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6E6C" w14:textId="77777777" w:rsidR="001675F7" w:rsidRPr="00166054" w:rsidRDefault="00242CF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 w:rsidRPr="00166054">
        <w:rPr>
          <w:rFonts w:cs="Arial"/>
          <w:b/>
          <w:sz w:val="24"/>
          <w:u w:val="single"/>
        </w:rPr>
        <w:t>Gesuchsformular</w:t>
      </w:r>
      <w:proofErr w:type="spellEnd"/>
      <w:r w:rsidRPr="00166054">
        <w:rPr>
          <w:rFonts w:cs="Arial"/>
          <w:b/>
          <w:sz w:val="24"/>
          <w:u w:val="single"/>
        </w:rPr>
        <w:t xml:space="preserve"> Kredit Kinderrechte</w:t>
      </w:r>
      <w:r w:rsidR="0019058F" w:rsidRPr="00166054">
        <w:rPr>
          <w:rFonts w:cs="Arial"/>
          <w:b/>
          <w:sz w:val="24"/>
          <w:u w:val="single"/>
        </w:rPr>
        <w:t xml:space="preserve"> (Schwerpunkt 2022</w:t>
      </w:r>
      <w:r w:rsidR="008F3A77" w:rsidRPr="00166054">
        <w:rPr>
          <w:rFonts w:cs="Arial"/>
          <w:b/>
          <w:sz w:val="24"/>
          <w:u w:val="single"/>
        </w:rPr>
        <w:t>–</w:t>
      </w:r>
      <w:r w:rsidR="0019058F" w:rsidRPr="00166054">
        <w:rPr>
          <w:rFonts w:cs="Arial"/>
          <w:b/>
          <w:sz w:val="24"/>
          <w:u w:val="single"/>
        </w:rPr>
        <w:t>2026)</w:t>
      </w:r>
    </w:p>
    <w:p w14:paraId="3C7D219E" w14:textId="77777777" w:rsidR="001675F7" w:rsidRPr="00166054" w:rsidRDefault="001675F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1675F7" w:rsidRPr="00166054" w14:paraId="3A768977" w14:textId="77777777">
        <w:tc>
          <w:tcPr>
            <w:tcW w:w="2547" w:type="dxa"/>
            <w:shd w:val="clear" w:color="auto" w:fill="E6E6E6"/>
          </w:tcPr>
          <w:p w14:paraId="277F71F5" w14:textId="77777777" w:rsidR="001675F7" w:rsidRPr="00166054" w:rsidRDefault="00242CF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166054">
              <w:rPr>
                <w:rFonts w:cs="Arial"/>
                <w:b/>
              </w:rPr>
              <w:t>Trägerschaft</w:t>
            </w:r>
          </w:p>
          <w:p w14:paraId="5F438963" w14:textId="77777777" w:rsidR="001675F7" w:rsidRPr="00166054" w:rsidRDefault="00242CF1">
            <w:pPr>
              <w:spacing w:line="240" w:lineRule="auto"/>
              <w:rPr>
                <w:rFonts w:cs="Arial"/>
              </w:rPr>
            </w:pPr>
            <w:r w:rsidRPr="00166054">
              <w:rPr>
                <w:rFonts w:cs="Arial"/>
              </w:rPr>
              <w:t>Vollständiger Name und Abkürzung</w:t>
            </w:r>
          </w:p>
          <w:p w14:paraId="3CFA7C72" w14:textId="77777777" w:rsidR="001675F7" w:rsidRPr="00166054" w:rsidRDefault="001675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  <w:shd w:val="clear" w:color="auto" w:fill="E6E6E6"/>
          </w:tcPr>
          <w:p w14:paraId="70850750" w14:textId="77777777" w:rsidR="001675F7" w:rsidRPr="00166054" w:rsidRDefault="001675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1675F7" w:rsidRPr="00166054" w14:paraId="380A7237" w14:textId="77777777">
        <w:tc>
          <w:tcPr>
            <w:tcW w:w="2547" w:type="dxa"/>
            <w:shd w:val="clear" w:color="auto" w:fill="auto"/>
          </w:tcPr>
          <w:p w14:paraId="70846861" w14:textId="77777777" w:rsidR="001675F7" w:rsidRPr="00166054" w:rsidRDefault="00242CF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166054">
              <w:rPr>
                <w:rFonts w:cs="Arial"/>
                <w:b/>
              </w:rPr>
              <w:t>Name und Funktion der vertretungsberechtigten Person/en</w:t>
            </w:r>
          </w:p>
        </w:tc>
        <w:tc>
          <w:tcPr>
            <w:tcW w:w="6804" w:type="dxa"/>
            <w:shd w:val="clear" w:color="auto" w:fill="auto"/>
          </w:tcPr>
          <w:p w14:paraId="22A53C63" w14:textId="77777777" w:rsidR="001675F7" w:rsidRPr="00166054" w:rsidRDefault="001675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</w:tr>
    </w:tbl>
    <w:p w14:paraId="03CC7011" w14:textId="77777777" w:rsidR="001675F7" w:rsidRPr="00166054" w:rsidRDefault="001675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54F3E59C" w14:textId="77777777" w:rsidR="001675F7" w:rsidRPr="00166054" w:rsidRDefault="001675F7"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1675F7" w:rsidRPr="00166054" w14:paraId="790794A5" w14:textId="77777777">
        <w:trPr>
          <w:trHeight w:val="359"/>
        </w:trPr>
        <w:tc>
          <w:tcPr>
            <w:tcW w:w="9361" w:type="dxa"/>
          </w:tcPr>
          <w:p w14:paraId="2BBC7CAC" w14:textId="77777777" w:rsidR="001675F7" w:rsidRPr="00166054" w:rsidRDefault="00242CF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66054">
              <w:rPr>
                <w:rFonts w:cs="Arial"/>
                <w:b/>
              </w:rPr>
              <w:t>Beschreibung der Organisation (Rechtsform, Struktur, Ziele, Zielgruppen)</w:t>
            </w:r>
          </w:p>
        </w:tc>
      </w:tr>
      <w:tr w:rsidR="001675F7" w:rsidRPr="00166054" w14:paraId="19166BBF" w14:textId="77777777">
        <w:trPr>
          <w:trHeight w:val="1093"/>
        </w:trPr>
        <w:tc>
          <w:tcPr>
            <w:tcW w:w="9361" w:type="dxa"/>
          </w:tcPr>
          <w:p w14:paraId="32DE66B1" w14:textId="77777777" w:rsidR="001675F7" w:rsidRPr="00166054" w:rsidRDefault="001675F7" w:rsidP="00B67D6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trike/>
              </w:rPr>
            </w:pPr>
          </w:p>
        </w:tc>
      </w:tr>
      <w:tr w:rsidR="001675F7" w:rsidRPr="00166054" w14:paraId="2FD05EA4" w14:textId="77777777">
        <w:trPr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 w14:paraId="0C3030E4" w14:textId="77777777" w:rsidR="001675F7" w:rsidRPr="00166054" w:rsidRDefault="00242CF1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  <w:r w:rsidRPr="00166054">
              <w:rPr>
                <w:rFonts w:cs="Arial"/>
                <w:b/>
              </w:rPr>
              <w:t>Beschreibung der regelmässigen Aktivitäten der Organisation</w:t>
            </w:r>
          </w:p>
        </w:tc>
      </w:tr>
      <w:tr w:rsidR="001675F7" w:rsidRPr="00166054" w14:paraId="0459CA49" w14:textId="77777777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14:paraId="67CB7BD0" w14:textId="77777777" w:rsidR="001675F7" w:rsidRPr="00166054" w:rsidRDefault="001675F7" w:rsidP="00B67D6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</w:p>
        </w:tc>
      </w:tr>
      <w:tr w:rsidR="001675F7" w:rsidRPr="00166054" w14:paraId="5E9D04D1" w14:textId="77777777">
        <w:trPr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 w14:paraId="03B1FF55" w14:textId="77777777" w:rsidR="001675F7" w:rsidRPr="00166054" w:rsidRDefault="00242CF1" w:rsidP="0019058F">
            <w:pPr>
              <w:pStyle w:val="Listenabsatz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  <w:r w:rsidRPr="00166054">
              <w:rPr>
                <w:rFonts w:cs="Arial"/>
                <w:b/>
              </w:rPr>
              <w:t>Beschreibung der Aktivitäten der Organisation, für die das Gesuch um Finanzhilfen gestellt wird (inkl. Planung, Umsetzungsmodalitäten</w:t>
            </w:r>
            <w:r w:rsidR="0019058F" w:rsidRPr="00166054">
              <w:rPr>
                <w:rFonts w:cs="Arial"/>
                <w:b/>
              </w:rPr>
              <w:t xml:space="preserve"> und Methoden)</w:t>
            </w:r>
          </w:p>
        </w:tc>
      </w:tr>
      <w:tr w:rsidR="001675F7" w:rsidRPr="00166054" w14:paraId="3CFBAF89" w14:textId="77777777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14:paraId="48CEB4D2" w14:textId="77777777" w:rsidR="001675F7" w:rsidRPr="00166054" w:rsidRDefault="001675F7" w:rsidP="00B67D6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</w:p>
        </w:tc>
      </w:tr>
      <w:tr w:rsidR="001675F7" w:rsidRPr="00166054" w14:paraId="2C578368" w14:textId="77777777">
        <w:trPr>
          <w:trHeight w:val="399"/>
        </w:trPr>
        <w:tc>
          <w:tcPr>
            <w:tcW w:w="9361" w:type="dxa"/>
          </w:tcPr>
          <w:p w14:paraId="1E89ED0B" w14:textId="77777777" w:rsidR="001675F7" w:rsidRPr="00166054" w:rsidRDefault="00242CF1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  <w:r w:rsidRPr="00166054">
              <w:rPr>
                <w:rFonts w:cs="Arial"/>
                <w:b/>
              </w:rPr>
              <w:t>Kurze Begründung für das Gesuch um Finanzhilfe</w:t>
            </w:r>
          </w:p>
        </w:tc>
      </w:tr>
      <w:tr w:rsidR="001675F7" w:rsidRPr="00166054" w14:paraId="55713E2B" w14:textId="77777777">
        <w:trPr>
          <w:trHeight w:val="1093"/>
        </w:trPr>
        <w:tc>
          <w:tcPr>
            <w:tcW w:w="9361" w:type="dxa"/>
            <w:tcBorders>
              <w:bottom w:val="single" w:sz="4" w:space="0" w:color="auto"/>
            </w:tcBorders>
          </w:tcPr>
          <w:p w14:paraId="34590067" w14:textId="77777777" w:rsidR="001675F7" w:rsidRPr="00166054" w:rsidRDefault="001675F7" w:rsidP="00B67D6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</w:tbl>
    <w:p w14:paraId="746ACDC9" w14:textId="77777777" w:rsidR="001675F7" w:rsidRPr="00166054" w:rsidRDefault="001675F7">
      <w:pPr>
        <w:rPr>
          <w:rFonts w:cs="Arial"/>
        </w:rPr>
      </w:pPr>
    </w:p>
    <w:tbl>
      <w:tblPr>
        <w:tblW w:w="9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75"/>
      </w:tblGrid>
      <w:tr w:rsidR="001675F7" w:rsidRPr="00166054" w14:paraId="604EB12B" w14:textId="77777777">
        <w:tc>
          <w:tcPr>
            <w:tcW w:w="3648" w:type="dxa"/>
          </w:tcPr>
          <w:p w14:paraId="406593E0" w14:textId="77777777" w:rsidR="001675F7" w:rsidRPr="00166054" w:rsidRDefault="00242CF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Das Gesuch ist vollständig eingereicht worden, wenn dem BSV diese Dokumente vorliegen (bitte elektronisch zustellen).</w:t>
            </w:r>
          </w:p>
          <w:p w14:paraId="13E6DBF5" w14:textId="77777777" w:rsidR="001675F7" w:rsidRPr="00166054" w:rsidRDefault="001675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  <w:tc>
          <w:tcPr>
            <w:tcW w:w="5528" w:type="dxa"/>
          </w:tcPr>
          <w:tbl>
            <w:tblPr>
              <w:tblpPr w:leftFromText="141" w:rightFromText="141" w:vertAnchor="text" w:horzAnchor="margin" w:tblpY="-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9"/>
            </w:tblGrid>
            <w:tr w:rsidR="001675F7" w:rsidRPr="00166054" w14:paraId="490CFAD8" w14:textId="77777777">
              <w:trPr>
                <w:trHeight w:val="143"/>
              </w:trPr>
              <w:tc>
                <w:tcPr>
                  <w:tcW w:w="5949" w:type="dxa"/>
                </w:tcPr>
                <w:p w14:paraId="1A9108D8" w14:textId="77777777" w:rsidR="001675F7" w:rsidRPr="00166054" w:rsidRDefault="00242CF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66054">
                    <w:rPr>
                      <w:rFonts w:cs="Arial"/>
                      <w:b/>
                      <w:sz w:val="16"/>
                    </w:rPr>
                    <w:t>Benötigte Dokumente</w:t>
                  </w:r>
                </w:p>
              </w:tc>
            </w:tr>
            <w:tr w:rsidR="001675F7" w:rsidRPr="00166054" w14:paraId="26676C92" w14:textId="77777777">
              <w:trPr>
                <w:trHeight w:val="158"/>
              </w:trPr>
              <w:tc>
                <w:tcPr>
                  <w:tcW w:w="5949" w:type="dxa"/>
                </w:tcPr>
                <w:p w14:paraId="1200090A" w14:textId="77777777" w:rsidR="001675F7" w:rsidRPr="00166054" w:rsidRDefault="00242CF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166054">
                    <w:rPr>
                      <w:rFonts w:cs="Arial"/>
                      <w:b/>
                      <w:color w:val="000000"/>
                      <w:sz w:val="16"/>
                    </w:rPr>
                    <w:t>Detailliertes</w:t>
                  </w:r>
                  <w:r w:rsidRPr="00166054">
                    <w:rPr>
                      <w:rFonts w:cs="Arial"/>
                      <w:color w:val="000000"/>
                      <w:sz w:val="16"/>
                    </w:rPr>
                    <w:t xml:space="preserve"> und </w:t>
                  </w:r>
                  <w:r w:rsidRPr="00166054">
                    <w:rPr>
                      <w:rFonts w:cs="Arial"/>
                      <w:b/>
                      <w:color w:val="000000"/>
                      <w:sz w:val="16"/>
                    </w:rPr>
                    <w:t xml:space="preserve">erläutertes Jahresbudget für die Dauer der </w:t>
                  </w:r>
                  <w:r w:rsidRPr="00166054">
                    <w:rPr>
                      <w:rFonts w:cs="Arial"/>
                      <w:b/>
                      <w:sz w:val="16"/>
                      <w:szCs w:val="16"/>
                    </w:rPr>
                    <w:t>beantragten Finanzhilfe</w:t>
                  </w:r>
                </w:p>
              </w:tc>
            </w:tr>
            <w:tr w:rsidR="001675F7" w:rsidRPr="00166054" w14:paraId="3346D3B2" w14:textId="77777777">
              <w:trPr>
                <w:trHeight w:val="143"/>
              </w:trPr>
              <w:tc>
                <w:tcPr>
                  <w:tcW w:w="5949" w:type="dxa"/>
                </w:tcPr>
                <w:p w14:paraId="68BCEFC2" w14:textId="77777777" w:rsidR="001675F7" w:rsidRPr="00166054" w:rsidRDefault="00242CF1">
                  <w:pPr>
                    <w:autoSpaceDE w:val="0"/>
                    <w:autoSpaceDN w:val="0"/>
                    <w:adjustRightInd w:val="0"/>
                    <w:spacing w:line="240" w:lineRule="auto"/>
                    <w:ind w:right="34"/>
                    <w:rPr>
                      <w:rFonts w:cs="Arial"/>
                      <w:sz w:val="16"/>
                      <w:szCs w:val="16"/>
                    </w:rPr>
                  </w:pPr>
                  <w:r w:rsidRPr="00166054">
                    <w:rPr>
                      <w:rFonts w:cs="Arial"/>
                      <w:color w:val="000000"/>
                      <w:sz w:val="16"/>
                    </w:rPr>
                    <w:t xml:space="preserve">Eine Kopie der </w:t>
                  </w:r>
                  <w:r w:rsidRPr="00166054">
                    <w:rPr>
                      <w:rFonts w:cs="Arial"/>
                      <w:b/>
                      <w:color w:val="000000"/>
                      <w:sz w:val="16"/>
                    </w:rPr>
                    <w:t>geltenden Statuten</w:t>
                  </w:r>
                  <w:r w:rsidRPr="00166054">
                    <w:rPr>
                      <w:rFonts w:cs="Arial"/>
                      <w:color w:val="000000"/>
                      <w:sz w:val="16"/>
                    </w:rPr>
                    <w:t xml:space="preserve"> der zuständigen Organisation</w:t>
                  </w:r>
                </w:p>
              </w:tc>
            </w:tr>
            <w:tr w:rsidR="001675F7" w:rsidRPr="00166054" w14:paraId="50DF12BB" w14:textId="77777777">
              <w:trPr>
                <w:trHeight w:val="143"/>
              </w:trPr>
              <w:tc>
                <w:tcPr>
                  <w:tcW w:w="5949" w:type="dxa"/>
                </w:tcPr>
                <w:p w14:paraId="3F3434EC" w14:textId="77777777" w:rsidR="001675F7" w:rsidRPr="00166054" w:rsidRDefault="00242CF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166054">
                    <w:rPr>
                      <w:rFonts w:cs="Arial"/>
                      <w:color w:val="000000"/>
                      <w:sz w:val="16"/>
                    </w:rPr>
                    <w:t xml:space="preserve">Kontenauszug oder Jahres- bzw. </w:t>
                  </w:r>
                  <w:r w:rsidRPr="00166054">
                    <w:rPr>
                      <w:rFonts w:cs="Arial"/>
                      <w:b/>
                      <w:color w:val="000000"/>
                      <w:sz w:val="16"/>
                    </w:rPr>
                    <w:t>Geschäftsbericht</w:t>
                  </w:r>
                  <w:r w:rsidRPr="00166054">
                    <w:rPr>
                      <w:rFonts w:cs="Arial"/>
                      <w:color w:val="000000"/>
                      <w:sz w:val="16"/>
                    </w:rPr>
                    <w:t xml:space="preserve"> des Vorjahres</w:t>
                  </w:r>
                </w:p>
              </w:tc>
            </w:tr>
            <w:tr w:rsidR="001675F7" w:rsidRPr="00166054" w14:paraId="2994EB32" w14:textId="77777777">
              <w:trPr>
                <w:trHeight w:val="143"/>
              </w:trPr>
              <w:tc>
                <w:tcPr>
                  <w:tcW w:w="5949" w:type="dxa"/>
                </w:tcPr>
                <w:p w14:paraId="18DE7756" w14:textId="76B653DB" w:rsidR="001675F7" w:rsidRPr="00166054" w:rsidRDefault="00242CF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166054">
                    <w:rPr>
                      <w:rFonts w:cs="Arial"/>
                      <w:b/>
                      <w:color w:val="000000"/>
                      <w:sz w:val="16"/>
                    </w:rPr>
                    <w:t>Erstmalige Gesuche:</w:t>
                  </w:r>
                  <w:r w:rsidR="00361378" w:rsidRPr="00166054">
                    <w:rPr>
                      <w:rFonts w:cs="Arial"/>
                      <w:b/>
                      <w:color w:val="000000"/>
                      <w:sz w:val="16"/>
                    </w:rPr>
                    <w:t xml:space="preserve"> </w:t>
                  </w:r>
                  <w:r w:rsidRPr="00166054">
                    <w:rPr>
                      <w:rFonts w:cs="Arial"/>
                      <w:color w:val="000000"/>
                      <w:sz w:val="16"/>
                    </w:rPr>
                    <w:t>Dokumentation sowie Strategiepapiere der Organisation</w:t>
                  </w:r>
                </w:p>
              </w:tc>
            </w:tr>
          </w:tbl>
          <w:p w14:paraId="510FA58B" w14:textId="77777777" w:rsidR="001675F7" w:rsidRPr="00166054" w:rsidRDefault="001675F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</w:tc>
      </w:tr>
    </w:tbl>
    <w:p w14:paraId="45EF9922" w14:textId="77777777" w:rsidR="001675F7" w:rsidRPr="00166054" w:rsidRDefault="001675F7">
      <w:pPr>
        <w:rPr>
          <w:rFonts w:cs="Arial"/>
          <w:b/>
          <w:bCs/>
          <w:color w:val="000000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1675F7" w:rsidRPr="00166054" w14:paraId="1106188B" w14:textId="77777777">
        <w:trPr>
          <w:trHeight w:val="359"/>
        </w:trPr>
        <w:tc>
          <w:tcPr>
            <w:tcW w:w="9361" w:type="dxa"/>
          </w:tcPr>
          <w:p w14:paraId="13D29761" w14:textId="77777777" w:rsidR="001675F7" w:rsidRPr="00166054" w:rsidRDefault="00242CF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66054">
              <w:rPr>
                <w:rFonts w:cs="Arial"/>
                <w:b/>
              </w:rPr>
              <w:t xml:space="preserve">Bitte machen Sie Angaben zum Organisationskapital: </w:t>
            </w:r>
          </w:p>
        </w:tc>
      </w:tr>
      <w:tr w:rsidR="001675F7" w:rsidRPr="00166054" w14:paraId="31EF1C68" w14:textId="77777777">
        <w:trPr>
          <w:trHeight w:val="410"/>
        </w:trPr>
        <w:tc>
          <w:tcPr>
            <w:tcW w:w="9361" w:type="dxa"/>
            <w:tcBorders>
              <w:bottom w:val="single" w:sz="4" w:space="0" w:color="auto"/>
            </w:tcBorders>
          </w:tcPr>
          <w:p w14:paraId="31E837BB" w14:textId="77777777" w:rsidR="001675F7" w:rsidRPr="00166054" w:rsidRDefault="00242CF1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 w:rsidRPr="00166054">
              <w:rPr>
                <w:rFonts w:cs="Arial"/>
              </w:rPr>
              <w:t xml:space="preserve">Total Organisationskapital des letzten Jahres: </w:t>
            </w:r>
          </w:p>
          <w:p w14:paraId="34AED35B" w14:textId="77777777" w:rsidR="001675F7" w:rsidRPr="00166054" w:rsidRDefault="00242CF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66054">
              <w:rPr>
                <w:rFonts w:cs="Arial"/>
              </w:rPr>
              <w:t xml:space="preserve">Voraussichtlicher Betriebsaufwand für 18 Monate (für Finanzhilfe anrechenbare Ausgaben): </w:t>
            </w:r>
          </w:p>
        </w:tc>
      </w:tr>
    </w:tbl>
    <w:p w14:paraId="3D218D29" w14:textId="77777777" w:rsidR="001675F7" w:rsidRPr="00166054" w:rsidRDefault="001675F7">
      <w:pPr>
        <w:rPr>
          <w:rFonts w:cs="Arial"/>
          <w:b/>
          <w:bCs/>
          <w:color w:val="000000"/>
        </w:rPr>
      </w:pPr>
    </w:p>
    <w:p w14:paraId="4B312D65" w14:textId="77777777" w:rsidR="001675F7" w:rsidRPr="00166054" w:rsidRDefault="00242CF1">
      <w:pPr>
        <w:rPr>
          <w:rFonts w:cs="Arial"/>
          <w:b/>
          <w:bCs/>
          <w:color w:val="000000"/>
        </w:rPr>
      </w:pPr>
      <w:r w:rsidRPr="00166054">
        <w:rPr>
          <w:rFonts w:cs="Arial"/>
          <w:b/>
          <w:color w:val="000000"/>
        </w:rPr>
        <w:t>Inhaltliche Min</w:t>
      </w:r>
      <w:r w:rsidRPr="00166054">
        <w:rPr>
          <w:rFonts w:cs="Arial"/>
          <w:b/>
        </w:rPr>
        <w:t>destanforderungen</w:t>
      </w:r>
    </w:p>
    <w:p w14:paraId="38A74AD1" w14:textId="77777777" w:rsidR="001675F7" w:rsidRPr="00166054" w:rsidRDefault="001675F7">
      <w:pPr>
        <w:rPr>
          <w:rFonts w:cs="Arial"/>
          <w:b/>
          <w:bCs/>
          <w:color w:val="000000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1675F7" w:rsidRPr="00166054" w14:paraId="111F6026" w14:textId="77777777">
        <w:trPr>
          <w:trHeight w:val="1093"/>
        </w:trPr>
        <w:tc>
          <w:tcPr>
            <w:tcW w:w="9361" w:type="dxa"/>
          </w:tcPr>
          <w:p w14:paraId="04EE0693" w14:textId="77777777" w:rsidR="001675F7" w:rsidRPr="00166054" w:rsidRDefault="00242CF1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 w:rsidRPr="00166054">
              <w:rPr>
                <w:rFonts w:cs="Arial"/>
              </w:rPr>
              <w:t xml:space="preserve">Die Aktivitäten der Organisation müssen </w:t>
            </w:r>
          </w:p>
          <w:p w14:paraId="3A7EF64A" w14:textId="77777777" w:rsidR="001675F7" w:rsidRPr="00166054" w:rsidRDefault="00242CF1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 w:rsidRPr="00166054">
              <w:rPr>
                <w:rFonts w:cs="Arial"/>
                <w:color w:val="000000"/>
              </w:rPr>
              <w:t xml:space="preserve">□ </w:t>
            </w:r>
            <w:r w:rsidRPr="00166054">
              <w:rPr>
                <w:rFonts w:cs="Arial"/>
              </w:rPr>
              <w:t xml:space="preserve">entweder mit </w:t>
            </w:r>
            <w:r w:rsidRPr="00166054">
              <w:rPr>
                <w:rFonts w:cs="Arial"/>
                <w:color w:val="000000"/>
              </w:rPr>
              <w:t xml:space="preserve">der </w:t>
            </w:r>
            <w:r w:rsidRPr="00166054">
              <w:rPr>
                <w:rFonts w:cs="Arial"/>
              </w:rPr>
              <w:t>Koordination der Umsetzung der Kinderrechtskonvention</w:t>
            </w:r>
            <w:r w:rsidRPr="00166054">
              <w:rPr>
                <w:rFonts w:cs="Arial"/>
                <w:b/>
              </w:rPr>
              <w:t xml:space="preserve"> </w:t>
            </w:r>
            <w:r w:rsidRPr="00166054">
              <w:rPr>
                <w:rFonts w:cs="Arial"/>
              </w:rPr>
              <w:t>und/oder</w:t>
            </w:r>
          </w:p>
          <w:p w14:paraId="33BB5A43" w14:textId="77777777" w:rsidR="001675F7" w:rsidRPr="00166054" w:rsidRDefault="00242CF1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□ mit Artikel 42 der UN-Kinderrechtskonvention</w:t>
            </w:r>
            <w:r w:rsidRPr="00166054">
              <w:rPr>
                <w:rFonts w:cs="Arial"/>
              </w:rPr>
              <w:t xml:space="preserve"> </w:t>
            </w:r>
            <w:r w:rsidRPr="00166054">
              <w:rPr>
                <w:rFonts w:cs="Arial"/>
                <w:color w:val="000000"/>
              </w:rPr>
              <w:t>vereinbar sein (Bekanntmachung der UN-Kinderrechtskonvention)</w:t>
            </w:r>
            <w:r w:rsidR="0019058F" w:rsidRPr="00166054">
              <w:rPr>
                <w:rFonts w:cs="Arial"/>
                <w:color w:val="000000"/>
              </w:rPr>
              <w:t xml:space="preserve"> und</w:t>
            </w:r>
          </w:p>
          <w:p w14:paraId="35828CF7" w14:textId="77777777" w:rsidR="00AD61BA" w:rsidRPr="00166054" w:rsidRDefault="00AD61BA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color w:val="000000"/>
              </w:rPr>
            </w:pPr>
          </w:p>
          <w:p w14:paraId="6C66A44A" w14:textId="77777777" w:rsidR="0019058F" w:rsidRPr="00166054" w:rsidRDefault="0019058F" w:rsidP="0019058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□ Die Aktivitäten entsprechen dem Schwerpunkt der Jahre 2022–2026: Aus- und Weiterbildung sowie Sensibilisierung von Berufsgruppen, die mit und für Kinder arbeiten betreffend die Kinderrechte.</w:t>
            </w:r>
          </w:p>
          <w:p w14:paraId="38B98C71" w14:textId="77777777" w:rsidR="00AD61BA" w:rsidRPr="00166054" w:rsidRDefault="00AD61BA" w:rsidP="0019058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color w:val="000000"/>
              </w:rPr>
            </w:pPr>
          </w:p>
          <w:p w14:paraId="414D91B5" w14:textId="77777777" w:rsidR="00AD61BA" w:rsidRPr="00166054" w:rsidRDefault="00AD61BA" w:rsidP="0019058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color w:val="000000"/>
              </w:rPr>
            </w:pPr>
            <w:r w:rsidRPr="00166054">
              <w:rPr>
                <w:rFonts w:cs="Arial"/>
              </w:rPr>
              <w:lastRenderedPageBreak/>
              <w:t>Bitte erläutern Sie:</w:t>
            </w:r>
          </w:p>
          <w:p w14:paraId="57DBB19B" w14:textId="77777777" w:rsidR="0019058F" w:rsidRPr="00166054" w:rsidRDefault="0019058F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</w:p>
          <w:p w14:paraId="223973E2" w14:textId="77777777" w:rsidR="00AD61BA" w:rsidRPr="00166054" w:rsidRDefault="00AD61BA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</w:p>
        </w:tc>
      </w:tr>
      <w:tr w:rsidR="001F4322" w:rsidRPr="00166054" w14:paraId="680A2408" w14:textId="77777777">
        <w:trPr>
          <w:trHeight w:val="1093"/>
        </w:trPr>
        <w:tc>
          <w:tcPr>
            <w:tcW w:w="9361" w:type="dxa"/>
          </w:tcPr>
          <w:p w14:paraId="7BB84A5F" w14:textId="77777777" w:rsidR="001F4322" w:rsidRPr="00166054" w:rsidRDefault="001F4322" w:rsidP="00B67D6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166054">
              <w:rPr>
                <w:rFonts w:cs="Arial"/>
              </w:rPr>
              <w:lastRenderedPageBreak/>
              <w:t xml:space="preserve">Welche </w:t>
            </w:r>
            <w:r w:rsidRPr="00166054">
              <w:rPr>
                <w:rFonts w:cs="Arial"/>
                <w:lang w:bidi="ar-SA"/>
              </w:rPr>
              <w:t>Berufsprofile</w:t>
            </w:r>
            <w:r w:rsidRPr="00166054">
              <w:rPr>
                <w:rFonts w:cs="Arial"/>
              </w:rPr>
              <w:t xml:space="preserve"> sprechen Sie an?</w:t>
            </w:r>
          </w:p>
        </w:tc>
      </w:tr>
      <w:tr w:rsidR="001F4322" w:rsidRPr="00166054" w14:paraId="1189E38A" w14:textId="77777777">
        <w:trPr>
          <w:trHeight w:val="1093"/>
        </w:trPr>
        <w:tc>
          <w:tcPr>
            <w:tcW w:w="9361" w:type="dxa"/>
          </w:tcPr>
          <w:p w14:paraId="68153B1E" w14:textId="77777777" w:rsidR="001F4322" w:rsidRPr="00166054" w:rsidRDefault="001F4322" w:rsidP="00B67D6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166054">
              <w:rPr>
                <w:rFonts w:cs="Arial"/>
              </w:rPr>
              <w:t xml:space="preserve">Welche </w:t>
            </w:r>
            <w:r w:rsidRPr="00166054">
              <w:rPr>
                <w:rFonts w:cs="Arial"/>
                <w:lang w:bidi="ar-SA"/>
              </w:rPr>
              <w:t>konkreten</w:t>
            </w:r>
            <w:r w:rsidRPr="00166054">
              <w:rPr>
                <w:rFonts w:cs="Arial"/>
              </w:rPr>
              <w:t xml:space="preserve"> Aktivitäten, für die Sie Finanzhilfen beantragen, planen Sie?</w:t>
            </w:r>
          </w:p>
        </w:tc>
      </w:tr>
    </w:tbl>
    <w:p w14:paraId="71EADF59" w14:textId="77777777" w:rsidR="001675F7" w:rsidRPr="00166054" w:rsidRDefault="001675F7">
      <w:pPr>
        <w:rPr>
          <w:rFonts w:cs="Arial"/>
          <w:b/>
          <w:bCs/>
          <w:color w:val="000000"/>
        </w:rPr>
      </w:pPr>
    </w:p>
    <w:p w14:paraId="5A875EB4" w14:textId="77777777" w:rsidR="001675F7" w:rsidRPr="00166054" w:rsidRDefault="00242CF1">
      <w:pPr>
        <w:rPr>
          <w:rFonts w:cs="Arial"/>
          <w:b/>
        </w:rPr>
      </w:pPr>
      <w:r w:rsidRPr="00166054">
        <w:rPr>
          <w:rFonts w:cs="Arial"/>
          <w:b/>
          <w:color w:val="000000"/>
        </w:rPr>
        <w:t>Formelle Min</w:t>
      </w:r>
      <w:r w:rsidRPr="00166054">
        <w:rPr>
          <w:rFonts w:cs="Arial"/>
          <w:b/>
        </w:rPr>
        <w:t>destanforderungen gemäss Verordnung (SR 311.039.1) und Subventionsgesetz</w:t>
      </w:r>
      <w:r w:rsidRPr="00166054">
        <w:rPr>
          <w:rFonts w:cs="Arial"/>
        </w:rPr>
        <w:t xml:space="preserve"> </w:t>
      </w:r>
      <w:r w:rsidRPr="00166054">
        <w:rPr>
          <w:rFonts w:cs="Arial"/>
          <w:b/>
        </w:rPr>
        <w:t>(SR 616.1)</w:t>
      </w:r>
    </w:p>
    <w:p w14:paraId="16490585" w14:textId="77777777" w:rsidR="001675F7" w:rsidRPr="00166054" w:rsidRDefault="001675F7">
      <w:pPr>
        <w:rPr>
          <w:rFonts w:cs="Arial"/>
        </w:rPr>
      </w:pPr>
    </w:p>
    <w:tbl>
      <w:tblPr>
        <w:tblStyle w:val="Tabellenraster"/>
        <w:tblW w:w="9170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685"/>
        <w:gridCol w:w="5485"/>
      </w:tblGrid>
      <w:tr w:rsidR="001675F7" w:rsidRPr="00166054" w14:paraId="14D49302" w14:textId="77777777" w:rsidTr="00B67D60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0A6588E6" w14:textId="77777777" w:rsidR="001675F7" w:rsidRPr="00166054" w:rsidRDefault="00242CF1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 xml:space="preserve">Ist Ihre Organisation privat und nicht gewinnorientiert? Bitte vermerken Sie die entsprechenden Artikel in den Statuten. </w:t>
            </w:r>
          </w:p>
        </w:tc>
        <w:tc>
          <w:tcPr>
            <w:tcW w:w="5485" w:type="dxa"/>
            <w:shd w:val="pct12" w:color="FFFFFF" w:themeColor="background1" w:fill="auto"/>
          </w:tcPr>
          <w:p w14:paraId="7441A144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75F7" w:rsidRPr="00166054" w14:paraId="7C656856" w14:textId="77777777" w:rsidTr="00B67D60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3A187D62" w14:textId="77777777" w:rsidR="001675F7" w:rsidRPr="00166054" w:rsidRDefault="0019058F" w:rsidP="0019058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In welchen Sprachen ist Ihre Organisation tätig? Bitte erläutern Sie kurz</w:t>
            </w:r>
            <w:r w:rsidRPr="00166054">
              <w:rPr>
                <w:rFonts w:cs="Arial"/>
              </w:rPr>
              <w:t>, welche Aktivitäten/Angebote/Unterlagen, für die Sie Finanzhilfen beantragen, in welchen Sprachen durchgeführt werden beziehungsweise vorliegen.</w:t>
            </w:r>
            <w:r w:rsidR="00242CF1" w:rsidRPr="0016605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485" w:type="dxa"/>
            <w:shd w:val="pct12" w:color="FFFFFF" w:themeColor="background1" w:fill="auto"/>
          </w:tcPr>
          <w:p w14:paraId="588EE148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75F7" w:rsidRPr="00166054" w14:paraId="21530C74" w14:textId="77777777" w:rsidTr="00B67D60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59609BA2" w14:textId="77777777" w:rsidR="001675F7" w:rsidRPr="00166054" w:rsidRDefault="0019058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In welchen Kantonen ist Ihre Organisation tätig? Bitte erläutern Sie kurz die Aktivitäten, für die Sie Finanzhilfen beantragen, je Kanton.</w:t>
            </w:r>
          </w:p>
        </w:tc>
        <w:tc>
          <w:tcPr>
            <w:tcW w:w="5485" w:type="dxa"/>
            <w:shd w:val="pct12" w:color="FFFFFF" w:themeColor="background1" w:fill="auto"/>
          </w:tcPr>
          <w:p w14:paraId="6A3F815F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 w:rsidR="001675F7" w:rsidRPr="00166054" w14:paraId="66F54048" w14:textId="77777777" w:rsidTr="00B67D60">
        <w:tc>
          <w:tcPr>
            <w:tcW w:w="3648" w:type="dxa"/>
            <w:tcBorders>
              <w:bottom w:val="single" w:sz="4" w:space="0" w:color="auto"/>
            </w:tcBorders>
          </w:tcPr>
          <w:p w14:paraId="0A118A0C" w14:textId="77777777" w:rsidR="001675F7" w:rsidRPr="00166054" w:rsidRDefault="00242CF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166054">
              <w:rPr>
                <w:rFonts w:cs="Arial"/>
                <w:color w:val="000000"/>
              </w:rPr>
              <w:t xml:space="preserve">Welche Zusammenarbeit besteht zwischen Ihrer Organisation und dem öffentlichen Sektor (Vernetzung, Wissensaustausch usw.)? 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14:paraId="5DE9A1E9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75F7" w:rsidRPr="00166054" w14:paraId="088F5FC8" w14:textId="77777777" w:rsidTr="00B67D60">
        <w:tc>
          <w:tcPr>
            <w:tcW w:w="3648" w:type="dxa"/>
          </w:tcPr>
          <w:p w14:paraId="69B005C9" w14:textId="77777777" w:rsidR="001675F7" w:rsidRPr="00166054" w:rsidRDefault="00242CF1" w:rsidP="0019058F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 xml:space="preserve">Bitte erläutern Sie, inwiefern die Aktivitäten, für die Sie Finanzhilfen beantragen, der Prävention, Sensibilisierung, Information, Wissensvermittlung, Beratung, Weiterbildung, Kompetenzentwicklung oder dem Erkenntnisgewinn dienen. </w:t>
            </w:r>
          </w:p>
        </w:tc>
        <w:tc>
          <w:tcPr>
            <w:tcW w:w="5487" w:type="dxa"/>
          </w:tcPr>
          <w:p w14:paraId="20DAE4FC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</w:rPr>
            </w:pPr>
          </w:p>
        </w:tc>
      </w:tr>
      <w:tr w:rsidR="001675F7" w:rsidRPr="00166054" w14:paraId="231B2B09" w14:textId="77777777" w:rsidTr="00B67D60">
        <w:tc>
          <w:tcPr>
            <w:tcW w:w="3648" w:type="dxa"/>
          </w:tcPr>
          <w:p w14:paraId="7F5A3306" w14:textId="77777777" w:rsidR="001675F7" w:rsidRPr="00166054" w:rsidRDefault="00242CF1" w:rsidP="00AD61B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Bitte erläutern Sie, wie Sie die Wirksamkeit der Aktivitäten, für die Sie Finanzhilfen beantragen, gewährleisten?</w:t>
            </w:r>
          </w:p>
        </w:tc>
        <w:tc>
          <w:tcPr>
            <w:tcW w:w="5487" w:type="dxa"/>
          </w:tcPr>
          <w:p w14:paraId="4264764C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highlight w:val="magenta"/>
              </w:rPr>
            </w:pPr>
          </w:p>
        </w:tc>
      </w:tr>
      <w:tr w:rsidR="001675F7" w:rsidRPr="00166054" w14:paraId="64F0C705" w14:textId="77777777" w:rsidTr="00B67D60">
        <w:tc>
          <w:tcPr>
            <w:tcW w:w="3648" w:type="dxa"/>
          </w:tcPr>
          <w:p w14:paraId="644EC18C" w14:textId="77777777" w:rsidR="001675F7" w:rsidRPr="00166054" w:rsidRDefault="00242CF1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 xml:space="preserve">Bitte beschreiben Sie die Programme/Aktivitäten/Angebote im Bereich Kinderrechte/Kinderschutz Ihrer Organisation der letzten 5 Jahre. </w:t>
            </w:r>
          </w:p>
        </w:tc>
        <w:tc>
          <w:tcPr>
            <w:tcW w:w="5487" w:type="dxa"/>
          </w:tcPr>
          <w:p w14:paraId="3C640A6D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75F7" w:rsidRPr="00166054" w14:paraId="0761469B" w14:textId="77777777" w:rsidTr="00B67D60">
        <w:tc>
          <w:tcPr>
            <w:tcW w:w="3648" w:type="dxa"/>
          </w:tcPr>
          <w:p w14:paraId="040FF957" w14:textId="77777777" w:rsidR="001675F7" w:rsidRPr="00166054" w:rsidRDefault="00242CF1" w:rsidP="00AD61B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Bitte erläutern Sie, wie die Öffentlichkeit und interessierte Kreise über die Aktivitäten Ihrer Organisation und die Ergebnisse informiert werden.</w:t>
            </w:r>
          </w:p>
        </w:tc>
        <w:tc>
          <w:tcPr>
            <w:tcW w:w="5487" w:type="dxa"/>
          </w:tcPr>
          <w:p w14:paraId="73DD2F02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  <w:tr w:rsidR="001675F7" w:rsidRPr="00166054" w14:paraId="5AB4909A" w14:textId="77777777" w:rsidTr="00B67D60">
        <w:tc>
          <w:tcPr>
            <w:tcW w:w="3648" w:type="dxa"/>
          </w:tcPr>
          <w:p w14:paraId="39DE6AEC" w14:textId="77777777" w:rsidR="001675F7" w:rsidRPr="00166054" w:rsidRDefault="00242CF1" w:rsidP="001F432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Inwiefern erreichen die Aktivitäten, für die Sie Finanzhilfen beantragen, ihren Zweck auf wirtschaftliche und wirksame Art?</w:t>
            </w:r>
          </w:p>
        </w:tc>
        <w:tc>
          <w:tcPr>
            <w:tcW w:w="5487" w:type="dxa"/>
          </w:tcPr>
          <w:p w14:paraId="24B8A592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</w:rPr>
            </w:pPr>
          </w:p>
        </w:tc>
      </w:tr>
      <w:tr w:rsidR="001675F7" w:rsidRPr="00166054" w14:paraId="47ED5530" w14:textId="77777777" w:rsidTr="00B67D60">
        <w:trPr>
          <w:trHeight w:val="654"/>
        </w:trPr>
        <w:tc>
          <w:tcPr>
            <w:tcW w:w="3648" w:type="dxa"/>
          </w:tcPr>
          <w:p w14:paraId="5C1C577C" w14:textId="77777777" w:rsidR="001675F7" w:rsidRPr="00166054" w:rsidRDefault="00242CF1" w:rsidP="00AD61B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 xml:space="preserve">Inwiefern wird die Beteiligung von Kindern und Jugendlichen an der Entwicklung Aktivitäten gefördert? </w:t>
            </w:r>
          </w:p>
        </w:tc>
        <w:tc>
          <w:tcPr>
            <w:tcW w:w="5487" w:type="dxa"/>
          </w:tcPr>
          <w:p w14:paraId="46550D55" w14:textId="77777777" w:rsidR="001675F7" w:rsidRPr="00166054" w:rsidRDefault="001675F7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</w:tbl>
    <w:p w14:paraId="76E9EE12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 w:rsidR="00AD61BA" w:rsidRPr="00166054" w14:paraId="4B089598" w14:textId="77777777" w:rsidTr="00B67D60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2E5D" w14:textId="77777777" w:rsidR="00AD61BA" w:rsidRPr="00166054" w:rsidRDefault="00AD61BA" w:rsidP="006877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Inwiefern entsprechen die Aktivitäten, für die Sie Finanzhilfen beantragen, einem Bedürfnis oder decken eine Lücke?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925" w14:textId="77777777" w:rsidR="00AD61BA" w:rsidRPr="00166054" w:rsidRDefault="00AD61BA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</w:rPr>
            </w:pPr>
          </w:p>
        </w:tc>
      </w:tr>
      <w:tr w:rsidR="00AD61BA" w:rsidRPr="00166054" w14:paraId="44BB7DA0" w14:textId="77777777" w:rsidTr="00B67D60">
        <w:tc>
          <w:tcPr>
            <w:tcW w:w="3648" w:type="dxa"/>
          </w:tcPr>
          <w:p w14:paraId="235FCA4D" w14:textId="77777777" w:rsidR="00AD61BA" w:rsidRPr="00166054" w:rsidRDefault="00AD61BA" w:rsidP="006877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Bitte erläutern Sie, inwiefern die Zielsetzungen der geplanten Aktivitäten sich strategisch begründen lassen und im Interesse des Bundes sind.</w:t>
            </w:r>
          </w:p>
        </w:tc>
        <w:tc>
          <w:tcPr>
            <w:tcW w:w="5487" w:type="dxa"/>
          </w:tcPr>
          <w:p w14:paraId="2CE0BCE6" w14:textId="77777777" w:rsidR="00AD61BA" w:rsidRPr="00166054" w:rsidRDefault="00AD61BA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</w:rPr>
            </w:pPr>
          </w:p>
        </w:tc>
      </w:tr>
      <w:tr w:rsidR="00AD61BA" w:rsidRPr="00166054" w14:paraId="40A8609A" w14:textId="77777777" w:rsidTr="00B67D60">
        <w:tc>
          <w:tcPr>
            <w:tcW w:w="3648" w:type="dxa"/>
          </w:tcPr>
          <w:p w14:paraId="67CF3432" w14:textId="77777777" w:rsidR="00AD61BA" w:rsidRPr="00166054" w:rsidRDefault="00AD61BA" w:rsidP="00AD61B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Inwiefern sind die Aktivitäten, für die Sie Finanzhilfen beantragen, nachhaltig?</w:t>
            </w:r>
          </w:p>
        </w:tc>
        <w:tc>
          <w:tcPr>
            <w:tcW w:w="5487" w:type="dxa"/>
          </w:tcPr>
          <w:p w14:paraId="13125089" w14:textId="77777777" w:rsidR="00AD61BA" w:rsidRPr="00166054" w:rsidRDefault="00AD61BA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</w:tbl>
    <w:p w14:paraId="168EBCB4" w14:textId="77777777" w:rsidR="00AD61BA" w:rsidRPr="00166054" w:rsidRDefault="00AD61BA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CEA072D" w14:textId="77777777" w:rsidR="00AD61BA" w:rsidRPr="00166054" w:rsidRDefault="00AD61BA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922359F" w14:textId="77777777" w:rsidR="0019058F" w:rsidRPr="00166054" w:rsidRDefault="0019058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166054">
        <w:rPr>
          <w:rFonts w:cs="Arial"/>
          <w:b/>
          <w:color w:val="000000"/>
        </w:rPr>
        <w:t>Angefragter Beitrag:</w:t>
      </w:r>
    </w:p>
    <w:p w14:paraId="706FDA5E" w14:textId="77777777" w:rsidR="0019058F" w:rsidRPr="00166054" w:rsidRDefault="0019058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 w:rsidR="0019058F" w:rsidRPr="00166054" w14:paraId="61369DDC" w14:textId="77777777" w:rsidTr="00B67D60">
        <w:tc>
          <w:tcPr>
            <w:tcW w:w="3648" w:type="dxa"/>
          </w:tcPr>
          <w:p w14:paraId="0E193E8A" w14:textId="77777777" w:rsidR="0019058F" w:rsidRPr="00166054" w:rsidRDefault="0019058F" w:rsidP="006877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 w:rsidRPr="00166054">
              <w:rPr>
                <w:rFonts w:cs="Arial"/>
                <w:color w:val="000000"/>
              </w:rPr>
              <w:t>Um welchen Beitrag in Schweizer Franken ersuchen Sie das BSV insgesamt? Wie finanzieren Sie den Rest? Erhält Ihre Organisation Finanzhilfen von weiteren Bundesstellen</w:t>
            </w:r>
            <w:r w:rsidRPr="00166054">
              <w:rPr>
                <w:rFonts w:cs="Arial"/>
              </w:rPr>
              <w:t>?</w:t>
            </w:r>
            <w:r w:rsidR="00B7001A" w:rsidRPr="00166054">
              <w:rPr>
                <w:rFonts w:cs="Arial"/>
              </w:rPr>
              <w:t xml:space="preserve"> (Der maximal mögliche Beitrag beläuft sich auf 50% der anrechenbaren Kosten)</w:t>
            </w:r>
          </w:p>
        </w:tc>
        <w:tc>
          <w:tcPr>
            <w:tcW w:w="5487" w:type="dxa"/>
          </w:tcPr>
          <w:p w14:paraId="7980E74E" w14:textId="77777777" w:rsidR="0019058F" w:rsidRPr="00166054" w:rsidRDefault="0019058F" w:rsidP="00B67D6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</w:rPr>
            </w:pPr>
          </w:p>
        </w:tc>
      </w:tr>
    </w:tbl>
    <w:p w14:paraId="0752EAF3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30C2095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34A9F5D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0D08534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A93149B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78A2366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97CD686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53E9DAE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E341599" w14:textId="77777777" w:rsidR="001675F7" w:rsidRPr="00166054" w:rsidRDefault="00242C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166054">
        <w:rPr>
          <w:rFonts w:cs="Arial"/>
          <w:color w:val="000000"/>
        </w:rPr>
        <w:t>Ort / Datum:</w:t>
      </w:r>
      <w:r w:rsidRPr="00166054">
        <w:rPr>
          <w:rFonts w:cs="Arial"/>
        </w:rPr>
        <w:tab/>
      </w:r>
      <w:r w:rsidRPr="00166054">
        <w:rPr>
          <w:rFonts w:cs="Arial"/>
        </w:rPr>
        <w:tab/>
      </w:r>
      <w:r w:rsidRPr="00166054">
        <w:rPr>
          <w:rFonts w:cs="Arial"/>
        </w:rPr>
        <w:tab/>
      </w:r>
      <w:r w:rsidRPr="00166054">
        <w:rPr>
          <w:rFonts w:cs="Arial"/>
        </w:rPr>
        <w:tab/>
      </w:r>
      <w:r w:rsidRPr="00166054">
        <w:rPr>
          <w:rFonts w:cs="Arial"/>
        </w:rPr>
        <w:tab/>
      </w:r>
      <w:r w:rsidRPr="00166054">
        <w:rPr>
          <w:rFonts w:cs="Arial"/>
        </w:rPr>
        <w:tab/>
      </w:r>
      <w:r w:rsidRPr="00166054">
        <w:rPr>
          <w:rFonts w:cs="Arial"/>
        </w:rPr>
        <w:tab/>
      </w:r>
      <w:r w:rsidRPr="00166054">
        <w:rPr>
          <w:rFonts w:cs="Arial"/>
          <w:color w:val="000000"/>
        </w:rPr>
        <w:t>Unterschrift der Organisation:</w:t>
      </w:r>
    </w:p>
    <w:p w14:paraId="1F2D4BF3" w14:textId="77777777" w:rsidR="001675F7" w:rsidRPr="00166054" w:rsidRDefault="001675F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sectPr w:rsidR="001675F7" w:rsidRPr="00166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016D" w14:textId="77777777" w:rsidR="00146365" w:rsidRDefault="00146365">
      <w:r>
        <w:separator/>
      </w:r>
    </w:p>
  </w:endnote>
  <w:endnote w:type="continuationSeparator" w:id="0">
    <w:p w14:paraId="2B05259B" w14:textId="77777777" w:rsidR="00146365" w:rsidRDefault="001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E1E5" w14:textId="77777777" w:rsidR="001675F7" w:rsidRDefault="001675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CF38" w14:textId="77777777" w:rsidR="001675F7" w:rsidRDefault="001675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F82B" w14:textId="77777777" w:rsidR="001675F7" w:rsidRDefault="001675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C2C9" w14:textId="77777777" w:rsidR="00146365" w:rsidRDefault="00146365">
      <w:r>
        <w:separator/>
      </w:r>
    </w:p>
  </w:footnote>
  <w:footnote w:type="continuationSeparator" w:id="0">
    <w:p w14:paraId="366A0C5B" w14:textId="77777777" w:rsidR="00146365" w:rsidRDefault="0014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B8F7" w14:textId="77777777" w:rsidR="001675F7" w:rsidRDefault="001675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E1CB" w14:textId="77777777" w:rsidR="001675F7" w:rsidRDefault="001675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21C9" w14:textId="77777777" w:rsidR="001675F7" w:rsidRDefault="001675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BAF"/>
    <w:multiLevelType w:val="hybridMultilevel"/>
    <w:tmpl w:val="F466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62023"/>
    <w:multiLevelType w:val="hybridMultilevel"/>
    <w:tmpl w:val="3D3A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344"/>
    <w:multiLevelType w:val="hybridMultilevel"/>
    <w:tmpl w:val="86F27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D75"/>
    <w:multiLevelType w:val="hybridMultilevel"/>
    <w:tmpl w:val="A7448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E40"/>
    <w:multiLevelType w:val="hybridMultilevel"/>
    <w:tmpl w:val="8D88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5D36"/>
    <w:multiLevelType w:val="hybridMultilevel"/>
    <w:tmpl w:val="597C4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2615"/>
    <w:multiLevelType w:val="hybridMultilevel"/>
    <w:tmpl w:val="4C8E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734"/>
    <w:multiLevelType w:val="hybridMultilevel"/>
    <w:tmpl w:val="570A7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0102"/>
    <w:multiLevelType w:val="hybridMultilevel"/>
    <w:tmpl w:val="A59E2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164"/>
    <w:multiLevelType w:val="hybridMultilevel"/>
    <w:tmpl w:val="4AE80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F8C"/>
    <w:multiLevelType w:val="hybridMultilevel"/>
    <w:tmpl w:val="F9141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3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7"/>
  </w:num>
  <w:num w:numId="36">
    <w:abstractNumId w:val="24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 w:numId="41">
    <w:abstractNumId w:val="30"/>
  </w:num>
  <w:num w:numId="42">
    <w:abstractNumId w:val="20"/>
  </w:num>
  <w:num w:numId="43">
    <w:abstractNumId w:val="29"/>
  </w:num>
  <w:num w:numId="44">
    <w:abstractNumId w:val="28"/>
  </w:num>
  <w:num w:numId="45">
    <w:abstractNumId w:val="15"/>
  </w:num>
  <w:num w:numId="46">
    <w:abstractNumId w:val="21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7"/>
    <w:rsid w:val="00146365"/>
    <w:rsid w:val="00166054"/>
    <w:rsid w:val="001675F7"/>
    <w:rsid w:val="0019058F"/>
    <w:rsid w:val="001F4322"/>
    <w:rsid w:val="00242CF1"/>
    <w:rsid w:val="00361378"/>
    <w:rsid w:val="008F3A77"/>
    <w:rsid w:val="009A7518"/>
    <w:rsid w:val="00AD61BA"/>
    <w:rsid w:val="00B67D60"/>
    <w:rsid w:val="00B7001A"/>
    <w:rsid w:val="00D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453B080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5D4E4E-5A25-447D-A4AC-6DC655FE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3532</Characters>
  <Application>Microsoft Office Word</Application>
  <DocSecurity>4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Kriterien Kredit Kinderrechte - 2010</vt:lpstr>
      <vt:lpstr>Kriterien Kredit Kinderrechte - 2010</vt:lpstr>
    </vt:vector>
  </TitlesOfParts>
  <Company>IDZ-EDI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Omole Beatrice BSV</cp:lastModifiedBy>
  <cp:revision>2</cp:revision>
  <cp:lastPrinted>2012-02-17T07:09:00Z</cp:lastPrinted>
  <dcterms:created xsi:type="dcterms:W3CDTF">2021-04-13T09:20:00Z</dcterms:created>
  <dcterms:modified xsi:type="dcterms:W3CDTF">2021-04-13T09:20:00Z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