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C7" w:rsidRPr="00DE0B09" w:rsidRDefault="00DE0B09" w:rsidP="004F54C7">
      <w:pPr>
        <w:pStyle w:val="En-tte"/>
        <w:rPr>
          <w:b/>
          <w:lang w:val="fr-CH"/>
        </w:rPr>
      </w:pPr>
      <w:r w:rsidRPr="004F54C7">
        <w:rPr>
          <w:b/>
          <w:lang w:val="fr-CH"/>
        </w:rPr>
        <w:t>Loi fédérale sur les aides financières à l’accueil extra-familial pour enfants</w:t>
      </w:r>
    </w:p>
    <w:p w:rsidR="004F54C7" w:rsidRPr="00DE0B09" w:rsidRDefault="004F54C7" w:rsidP="004F54C7">
      <w:pPr>
        <w:pStyle w:val="En-tte"/>
        <w:rPr>
          <w:b/>
          <w:sz w:val="28"/>
          <w:lang w:val="fr-CH"/>
        </w:rPr>
      </w:pPr>
    </w:p>
    <w:p w:rsidR="00CA4DAE" w:rsidRPr="00DE0B09" w:rsidRDefault="00DE0B09" w:rsidP="004F54C7">
      <w:pPr>
        <w:pStyle w:val="En-tte"/>
        <w:rPr>
          <w:b/>
          <w:sz w:val="28"/>
          <w:szCs w:val="28"/>
          <w:lang w:val="fr-CH"/>
        </w:rPr>
      </w:pPr>
      <w:r w:rsidRPr="00913F32">
        <w:rPr>
          <w:b/>
          <w:sz w:val="28"/>
          <w:lang w:val="fr-CH"/>
        </w:rPr>
        <w:t xml:space="preserve">Description et financement du projet </w:t>
      </w:r>
      <w:r>
        <w:rPr>
          <w:b/>
          <w:sz w:val="28"/>
          <w:lang w:val="fr-CH"/>
        </w:rPr>
        <w:t xml:space="preserve">visant une meilleure adéquation </w:t>
      </w:r>
      <w:r w:rsidRPr="00913F32">
        <w:rPr>
          <w:b/>
          <w:sz w:val="28"/>
          <w:lang w:val="fr-CH"/>
        </w:rPr>
        <w:t>de l’offre aux besoins des parents</w:t>
      </w:r>
      <w:r w:rsidR="00CA4DAE" w:rsidRPr="00DE0B09">
        <w:rPr>
          <w:b/>
          <w:sz w:val="28"/>
          <w:szCs w:val="28"/>
          <w:lang w:val="fr-CH"/>
        </w:rPr>
        <w:t xml:space="preserve"> </w:t>
      </w:r>
    </w:p>
    <w:p w:rsidR="00CA4DAE" w:rsidRPr="00E1646E" w:rsidRDefault="003E440B" w:rsidP="00CA4DAE">
      <w:pPr>
        <w:pStyle w:val="Paragraphedeliste"/>
        <w:numPr>
          <w:ilvl w:val="0"/>
          <w:numId w:val="1"/>
        </w:numPr>
        <w:spacing w:before="360"/>
        <w:ind w:left="357" w:hanging="357"/>
        <w:contextualSpacing w:val="0"/>
        <w:rPr>
          <w:b/>
          <w:lang w:val="fr-CH"/>
        </w:rPr>
      </w:pPr>
      <w:r w:rsidRPr="00E1646E">
        <w:rPr>
          <w:b/>
          <w:lang w:val="fr-CH"/>
        </w:rPr>
        <w:t>Description du projet</w:t>
      </w:r>
    </w:p>
    <w:p w:rsidR="00CA4DAE" w:rsidRPr="007E3C62" w:rsidRDefault="00B10A2D" w:rsidP="00EE0559">
      <w:pPr>
        <w:pStyle w:val="Paragraphedeliste"/>
        <w:numPr>
          <w:ilvl w:val="1"/>
          <w:numId w:val="1"/>
        </w:numPr>
        <w:spacing w:before="180"/>
        <w:ind w:left="851" w:hanging="494"/>
        <w:contextualSpacing w:val="0"/>
        <w:rPr>
          <w:lang w:val="fr-CH"/>
        </w:rPr>
      </w:pPr>
      <w:r w:rsidRPr="0078381E">
        <w:rPr>
          <w:lang w:val="fr-CH"/>
        </w:rPr>
        <w:t>Description générale du projet</w:t>
      </w:r>
    </w:p>
    <w:sdt>
      <w:sdtPr>
        <w:rPr>
          <w:highlight w:val="lightGray"/>
          <w:lang w:val="fr-CH"/>
        </w:rPr>
        <w:id w:val="1761030602"/>
        <w:placeholder>
          <w:docPart w:val="6A6F9196BBB1408689220DF0655153C4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texte.</w:t>
          </w:r>
        </w:p>
      </w:sdtContent>
    </w:sdt>
    <w:p w:rsidR="00CA4DAE" w:rsidRPr="00B10A2D" w:rsidRDefault="00B10A2D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Comment le projet contribue-t-il à une meilleure adéquation de l’offre aux besoins des parents ?</w:t>
      </w:r>
    </w:p>
    <w:sdt>
      <w:sdtPr>
        <w:rPr>
          <w:highlight w:val="lightGray"/>
          <w:lang w:val="fr-CH"/>
        </w:rPr>
        <w:id w:val="443269270"/>
        <w:placeholder>
          <w:docPart w:val="9BA15B7C05C24637BBB4321928BDCD20"/>
        </w:placeholder>
        <w:text/>
      </w:sdtPr>
      <w:sdtEndPr/>
      <w:sdtContent>
        <w:p w:rsidR="009F4CB9" w:rsidRPr="00252EC0" w:rsidRDefault="00252EC0" w:rsidP="005E21ED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B10A2D" w:rsidRDefault="00B10A2D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A quel groupe-cible s’adresse le projet?</w:t>
      </w:r>
    </w:p>
    <w:sdt>
      <w:sdtPr>
        <w:rPr>
          <w:highlight w:val="lightGray"/>
          <w:lang w:val="fr-CH"/>
        </w:rPr>
        <w:id w:val="-1689441311"/>
        <w:placeholder>
          <w:docPart w:val="3A498E4BC5AC44429F12362B57DF0C3C"/>
        </w:placeholder>
        <w:text/>
      </w:sdtPr>
      <w:sdtEndPr/>
      <w:sdtContent>
        <w:p w:rsidR="009F4CB9" w:rsidRPr="00252EC0" w:rsidRDefault="00252EC0" w:rsidP="005E21ED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5E21ED" w:rsidRPr="007E3C62" w:rsidRDefault="00FF060C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de-CH"/>
        </w:rPr>
      </w:pPr>
      <w:r w:rsidRPr="0078381E">
        <w:rPr>
          <w:lang w:val="fr-CH"/>
        </w:rPr>
        <w:t>Quel territoire couvre le projet (région, communes, quartiers etc.) ?</w:t>
      </w:r>
    </w:p>
    <w:sdt>
      <w:sdtPr>
        <w:rPr>
          <w:highlight w:val="lightGray"/>
          <w:lang w:val="fr-CH"/>
        </w:rPr>
        <w:id w:val="-1209411805"/>
        <w:placeholder>
          <w:docPart w:val="0B85C7ED2256461C91A5FA3EBE4FD122"/>
        </w:placeholder>
        <w:text/>
      </w:sdtPr>
      <w:sdtEndPr/>
      <w:sdtContent>
        <w:p w:rsidR="005E21ED" w:rsidRPr="00252EC0" w:rsidRDefault="00252EC0" w:rsidP="005E21ED">
          <w:pPr>
            <w:spacing w:before="60"/>
            <w:ind w:left="851"/>
            <w:rPr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5E21ED" w:rsidRPr="00FF060C" w:rsidRDefault="00FF060C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Un besoin pour ce projet est-t-il démontré et comment a-t-il été évalué ?</w:t>
      </w:r>
    </w:p>
    <w:sdt>
      <w:sdtPr>
        <w:rPr>
          <w:highlight w:val="lightGray"/>
          <w:lang w:val="fr-CH"/>
        </w:rPr>
        <w:id w:val="-769309825"/>
        <w:placeholder>
          <w:docPart w:val="CB631BDDB67642809D804A8F45A17C7A"/>
        </w:placeholder>
        <w:text/>
      </w:sdtPr>
      <w:sdtEndPr/>
      <w:sdtContent>
        <w:p w:rsidR="005E21ED" w:rsidRPr="00252EC0" w:rsidRDefault="00252EC0" w:rsidP="00FC5BCF">
          <w:pPr>
            <w:spacing w:before="60"/>
            <w:ind w:left="851"/>
            <w:rPr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FF060C" w:rsidRDefault="00FF060C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Quels acteurs sont impliqués dans le projet ?</w:t>
      </w:r>
    </w:p>
    <w:sdt>
      <w:sdtPr>
        <w:rPr>
          <w:highlight w:val="lightGray"/>
          <w:lang w:val="fr-CH"/>
        </w:rPr>
        <w:id w:val="-1270925310"/>
        <w:placeholder>
          <w:docPart w:val="C1663CE4760D4549B61ADD5213E118AD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FF060C" w:rsidRDefault="00FF060C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Comment est assurée la coordination entre ces acteurs ?</w:t>
      </w:r>
    </w:p>
    <w:sdt>
      <w:sdtPr>
        <w:rPr>
          <w:highlight w:val="lightGray"/>
          <w:lang w:val="fr-CH"/>
        </w:rPr>
        <w:id w:val="19590627"/>
        <w:placeholder>
          <w:docPart w:val="20507A4853FD426DAF9359A1DED57601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FF060C" w:rsidRDefault="00FF060C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Planification du projet (calendrier), y.c. évaluation du projet (si prévue)</w:t>
      </w:r>
    </w:p>
    <w:sdt>
      <w:sdtPr>
        <w:rPr>
          <w:highlight w:val="lightGray"/>
          <w:lang w:val="fr-CH"/>
        </w:rPr>
        <w:id w:val="-1696541749"/>
        <w:placeholder>
          <w:docPart w:val="1A48D95E89D348D2B23A37BC9EE143A1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E1646E" w:rsidRDefault="00552385" w:rsidP="009F4CB9">
      <w:pPr>
        <w:pStyle w:val="Paragraphedeliste"/>
        <w:numPr>
          <w:ilvl w:val="0"/>
          <w:numId w:val="1"/>
        </w:numPr>
        <w:spacing w:before="600"/>
        <w:ind w:left="357" w:hanging="357"/>
        <w:contextualSpacing w:val="0"/>
        <w:rPr>
          <w:b/>
          <w:lang w:val="fr-CH"/>
        </w:rPr>
      </w:pPr>
      <w:r w:rsidRPr="00E1646E">
        <w:rPr>
          <w:b/>
          <w:lang w:val="fr-CH"/>
        </w:rPr>
        <w:t>Financement</w:t>
      </w:r>
    </w:p>
    <w:p w:rsidR="00CA4DAE" w:rsidRPr="00552385" w:rsidRDefault="00552385" w:rsidP="005E256E">
      <w:pPr>
        <w:pStyle w:val="Paragraphedeliste"/>
        <w:numPr>
          <w:ilvl w:val="1"/>
          <w:numId w:val="1"/>
        </w:numPr>
        <w:spacing w:before="180"/>
        <w:ind w:left="851" w:hanging="494"/>
        <w:contextualSpacing w:val="0"/>
        <w:rPr>
          <w:lang w:val="fr-CH"/>
        </w:rPr>
      </w:pPr>
      <w:r w:rsidRPr="0078381E">
        <w:rPr>
          <w:lang w:val="fr-CH"/>
        </w:rPr>
        <w:t>Récapitulatif des coûts prévus (estimations) pour la phase de projet (élaboration du concept détaillé, acquisition ou adaptation de systèmes informatiques, recrutement et formation du personnel)</w:t>
      </w:r>
      <w:r w:rsidR="00CA4DAE" w:rsidRPr="007E3C62">
        <w:rPr>
          <w:rStyle w:val="Appelnotedebasdep"/>
          <w:sz w:val="20"/>
          <w:szCs w:val="20"/>
          <w:lang w:val="fr-CH"/>
        </w:rPr>
        <w:footnoteReference w:id="1"/>
      </w:r>
    </w:p>
    <w:sdt>
      <w:sdtPr>
        <w:rPr>
          <w:highlight w:val="lightGray"/>
          <w:lang w:val="fr-CH"/>
        </w:rPr>
        <w:id w:val="1656647546"/>
        <w:placeholder>
          <w:docPart w:val="BDB173D08DF149D4863F6E04AF015870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CA4DAE" w:rsidRPr="00552385" w:rsidRDefault="00552385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Coûts prévus (estimations approximatives) pour une éventuelle évaluation</w:t>
      </w:r>
    </w:p>
    <w:sdt>
      <w:sdtPr>
        <w:rPr>
          <w:highlight w:val="lightGray"/>
          <w:lang w:val="fr-CH"/>
        </w:rPr>
        <w:id w:val="-389110794"/>
        <w:placeholder>
          <w:docPart w:val="D5C418DDF198493F9E6ADD5FFC64EE41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p w:rsidR="009F4CB9" w:rsidRPr="00552385" w:rsidRDefault="00552385" w:rsidP="007E3C62">
      <w:pPr>
        <w:pStyle w:val="Paragraphedeliste"/>
        <w:numPr>
          <w:ilvl w:val="1"/>
          <w:numId w:val="1"/>
        </w:numPr>
        <w:spacing w:before="180"/>
        <w:ind w:left="850" w:hanging="493"/>
        <w:contextualSpacing w:val="0"/>
        <w:rPr>
          <w:lang w:val="fr-CH"/>
        </w:rPr>
      </w:pPr>
      <w:r w:rsidRPr="0078381E">
        <w:rPr>
          <w:lang w:val="fr-CH"/>
        </w:rPr>
        <w:t>Comment le financement de la phase de projet et de l’éventuelle évaluation sera-t-il assuré (concept de financement) ?</w:t>
      </w:r>
    </w:p>
    <w:sdt>
      <w:sdtPr>
        <w:rPr>
          <w:highlight w:val="lightGray"/>
          <w:lang w:val="fr-CH"/>
        </w:rPr>
        <w:id w:val="1875180425"/>
        <w:placeholder>
          <w:docPart w:val="197C575C27E54393B3A4FFB99BF5438F"/>
        </w:placeholder>
        <w:text/>
      </w:sdtPr>
      <w:sdtEndPr/>
      <w:sdtContent>
        <w:p w:rsidR="009F4CB9" w:rsidRPr="00252EC0" w:rsidRDefault="00252EC0" w:rsidP="009F4CB9">
          <w:pPr>
            <w:spacing w:before="60"/>
            <w:ind w:left="851"/>
            <w:rPr>
              <w:highlight w:val="lightGray"/>
              <w:lang w:val="fr-CH"/>
            </w:rPr>
          </w:pPr>
          <w:r w:rsidRPr="00252EC0">
            <w:rPr>
              <w:highlight w:val="lightGray"/>
              <w:lang w:val="fr-CH"/>
            </w:rPr>
            <w:t>Cliques ici pour entrer le texte</w:t>
          </w:r>
        </w:p>
      </w:sdtContent>
    </w:sdt>
    <w:sectPr w:rsidR="009F4CB9" w:rsidRPr="00252EC0" w:rsidSect="003C6B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DAE" w:rsidRDefault="00CA4DAE" w:rsidP="00CA4DAE">
      <w:pPr>
        <w:spacing w:line="240" w:lineRule="auto"/>
      </w:pPr>
      <w:r>
        <w:separator/>
      </w:r>
    </w:p>
  </w:endnote>
  <w:endnote w:type="continuationSeparator" w:id="0">
    <w:p w:rsidR="00CA4DAE" w:rsidRDefault="00CA4DAE" w:rsidP="00CA4D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38" w:rsidRDefault="001E20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448041196"/>
      <w:lock w:val="contentLocked"/>
      <w:placeholder>
        <w:docPart w:val="183F96DF75934835B7BF1E08EDA550D7"/>
      </w:placeholder>
      <w:group/>
    </w:sdtPr>
    <w:sdtEndPr/>
    <w:sdtContent>
      <w:sdt>
        <w:sdtPr>
          <w:rPr>
            <w:sz w:val="18"/>
            <w:szCs w:val="18"/>
          </w:rPr>
          <w:id w:val="-1400052451"/>
          <w:docPartObj>
            <w:docPartGallery w:val="Page Numbers (Bottom of Page)"/>
            <w:docPartUnique/>
          </w:docPartObj>
        </w:sdtPr>
        <w:sdtEndPr/>
        <w:sdtContent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7E3C62" w:rsidRDefault="007E3C62" w:rsidP="007E3C62">
            <w:pPr>
              <w:pStyle w:val="Pieddepage"/>
              <w:rPr>
                <w:sz w:val="18"/>
                <w:szCs w:val="18"/>
              </w:rPr>
            </w:pPr>
          </w:p>
          <w:p w:rsidR="003C6BFC" w:rsidRPr="007E3C62" w:rsidRDefault="007E3C62" w:rsidP="007E3C62">
            <w:pPr>
              <w:pStyle w:val="Pieddepage"/>
              <w:rPr>
                <w:sz w:val="18"/>
                <w:szCs w:val="18"/>
              </w:rPr>
            </w:pPr>
            <w:r w:rsidRPr="003C6BFC">
              <w:rPr>
                <w:sz w:val="18"/>
                <w:szCs w:val="18"/>
              </w:rPr>
              <w:tab/>
            </w:r>
            <w:sdt>
              <w:sdtPr>
                <w:rPr>
                  <w:sz w:val="18"/>
                  <w:szCs w:val="18"/>
                </w:rPr>
                <w:id w:val="-1023930561"/>
                <w:lock w:val="contentLocked"/>
                <w:placeholder>
                  <w:docPart w:val="183F96DF75934835B7BF1E08EDA550D7"/>
                </w:placeholder>
                <w:group/>
              </w:sdtPr>
              <w:sdtEndPr/>
              <w:sdtContent>
                <w:r w:rsidRPr="003C6BFC">
                  <w:rPr>
                    <w:sz w:val="18"/>
                    <w:szCs w:val="18"/>
                  </w:rPr>
                  <w:fldChar w:fldCharType="begin"/>
                </w:r>
                <w:r w:rsidRPr="003C6BFC">
                  <w:rPr>
                    <w:sz w:val="18"/>
                    <w:szCs w:val="18"/>
                  </w:rPr>
                  <w:instrText>PAGE   \* MERGEFORMAT</w:instrText>
                </w:r>
                <w:r w:rsidRPr="003C6BFC">
                  <w:rPr>
                    <w:sz w:val="18"/>
                    <w:szCs w:val="18"/>
                  </w:rPr>
                  <w:fldChar w:fldCharType="separate"/>
                </w:r>
                <w:r w:rsidRPr="007E3C62">
                  <w:rPr>
                    <w:noProof/>
                    <w:sz w:val="18"/>
                    <w:szCs w:val="18"/>
                    <w:lang w:val="fr-FR"/>
                  </w:rPr>
                  <w:t>2</w:t>
                </w:r>
                <w:r w:rsidRPr="003C6BFC">
                  <w:rPr>
                    <w:sz w:val="18"/>
                    <w:szCs w:val="18"/>
                  </w:rPr>
                  <w:fldChar w:fldCharType="end"/>
                </w:r>
              </w:sdtContent>
            </w:sdt>
            <w:r w:rsidRPr="003C6BFC">
              <w:rPr>
                <w:sz w:val="18"/>
                <w:szCs w:val="18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841045557"/>
      <w:docPartObj>
        <w:docPartGallery w:val="Page Numbers (Bottom of Page)"/>
        <w:docPartUnique/>
      </w:docPartObj>
    </w:sdtPr>
    <w:sdtEndPr/>
    <w:sdtContent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7E3C62" w:rsidRDefault="007E3C62" w:rsidP="007E3C62">
        <w:pPr>
          <w:pStyle w:val="Pieddepage"/>
          <w:rPr>
            <w:sz w:val="18"/>
            <w:szCs w:val="18"/>
          </w:rPr>
        </w:pPr>
      </w:p>
      <w:p w:rsidR="003C6BFC" w:rsidRPr="007E3C62" w:rsidRDefault="007E3C62" w:rsidP="007E3C62">
        <w:pPr>
          <w:pStyle w:val="Pieddepage"/>
          <w:rPr>
            <w:sz w:val="18"/>
            <w:szCs w:val="18"/>
          </w:rPr>
        </w:pPr>
        <w:r w:rsidRPr="003C6BFC">
          <w:rPr>
            <w:sz w:val="18"/>
            <w:szCs w:val="18"/>
          </w:rPr>
          <w:tab/>
        </w:r>
        <w:r w:rsidRPr="003C6BFC">
          <w:rPr>
            <w:sz w:val="18"/>
            <w:szCs w:val="18"/>
          </w:rPr>
          <w:fldChar w:fldCharType="begin"/>
        </w:r>
        <w:r w:rsidRPr="003C6BFC">
          <w:rPr>
            <w:sz w:val="18"/>
            <w:szCs w:val="18"/>
          </w:rPr>
          <w:instrText>PAGE   \* MERGEFORMAT</w:instrText>
        </w:r>
        <w:r w:rsidRPr="003C6BFC">
          <w:rPr>
            <w:sz w:val="18"/>
            <w:szCs w:val="18"/>
          </w:rPr>
          <w:fldChar w:fldCharType="separate"/>
        </w:r>
        <w:r w:rsidR="001E2038" w:rsidRPr="001E2038">
          <w:rPr>
            <w:noProof/>
            <w:sz w:val="18"/>
            <w:szCs w:val="18"/>
            <w:lang w:val="fr-FR"/>
          </w:rPr>
          <w:t>1</w:t>
        </w:r>
        <w:r w:rsidRPr="003C6BFC">
          <w:rPr>
            <w:sz w:val="18"/>
            <w:szCs w:val="18"/>
          </w:rPr>
          <w:fldChar w:fldCharType="end"/>
        </w:r>
        <w:r w:rsidRPr="003C6BFC">
          <w:rPr>
            <w:sz w:val="18"/>
            <w:szCs w:val="18"/>
          </w:rPr>
          <w:tab/>
        </w:r>
        <w:r w:rsidR="001E2038" w:rsidRPr="001E2038">
          <w:rPr>
            <w:sz w:val="18"/>
            <w:szCs w:val="18"/>
            <w:lang w:val="de-CH"/>
          </w:rPr>
          <w:t>31.05.2018</w:t>
        </w:r>
      </w:p>
      <w:bookmarkStart w:id="0" w:name="_GoBack" w:displacedByCustomXml="next"/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DAE" w:rsidRDefault="00CA4DAE" w:rsidP="00CA4DAE">
      <w:pPr>
        <w:spacing w:line="240" w:lineRule="auto"/>
      </w:pPr>
      <w:r>
        <w:separator/>
      </w:r>
    </w:p>
  </w:footnote>
  <w:footnote w:type="continuationSeparator" w:id="0">
    <w:p w:rsidR="00CA4DAE" w:rsidRDefault="00CA4DAE" w:rsidP="00CA4DAE">
      <w:pPr>
        <w:spacing w:line="240" w:lineRule="auto"/>
      </w:pPr>
      <w:r>
        <w:continuationSeparator/>
      </w:r>
    </w:p>
  </w:footnote>
  <w:footnote w:id="1">
    <w:p w:rsidR="003C6BFC" w:rsidRPr="003E440B" w:rsidRDefault="00CA4DAE" w:rsidP="00C050DF">
      <w:pPr>
        <w:pStyle w:val="Notedebasdepage"/>
        <w:ind w:left="142" w:hanging="142"/>
        <w:rPr>
          <w:sz w:val="16"/>
          <w:szCs w:val="16"/>
          <w:lang w:val="fr-CH"/>
        </w:rPr>
      </w:pPr>
      <w:r>
        <w:rPr>
          <w:rStyle w:val="Appelnotedebasdep"/>
        </w:rPr>
        <w:footnoteRef/>
      </w:r>
      <w:r w:rsidRPr="003E440B">
        <w:rPr>
          <w:lang w:val="fr-CH"/>
        </w:rPr>
        <w:tab/>
      </w:r>
      <w:r w:rsidR="003E440B" w:rsidRPr="002E7D2F">
        <w:rPr>
          <w:sz w:val="16"/>
          <w:szCs w:val="16"/>
          <w:lang w:val="fr-CH"/>
        </w:rPr>
        <w:t xml:space="preserve">Ne sont pas pris en compte </w:t>
      </w:r>
      <w:r w:rsidR="003E440B">
        <w:rPr>
          <w:sz w:val="16"/>
          <w:szCs w:val="16"/>
          <w:lang w:val="fr-CH"/>
        </w:rPr>
        <w:t xml:space="preserve">dans le calcul des aides financières </w:t>
      </w:r>
      <w:r w:rsidR="003E440B" w:rsidRPr="002E7D2F">
        <w:rPr>
          <w:sz w:val="16"/>
          <w:szCs w:val="16"/>
          <w:lang w:val="fr-CH"/>
        </w:rPr>
        <w:t xml:space="preserve">les coûts liés à la création de nouvelles places d’accueil, à l’exploitation d’une structure, à des travaux de construction ou de transformation et à l’achat de matériel </w:t>
      </w:r>
      <w:r w:rsidR="003E440B">
        <w:rPr>
          <w:sz w:val="16"/>
          <w:szCs w:val="16"/>
          <w:lang w:val="fr-CH"/>
        </w:rPr>
        <w:t>(c</w:t>
      </w:r>
      <w:r w:rsidR="003E440B" w:rsidRPr="002E7D2F">
        <w:rPr>
          <w:sz w:val="16"/>
          <w:szCs w:val="16"/>
          <w:lang w:val="fr-CH"/>
        </w:rPr>
        <w:t xml:space="preserve">f. art. 30, al. 3 de l’ordonnance </w:t>
      </w:r>
      <w:r w:rsidR="003E440B" w:rsidRPr="002E7D2F">
        <w:rPr>
          <w:sz w:val="16"/>
          <w:szCs w:val="16"/>
          <w:lang w:val="fr-FR"/>
        </w:rPr>
        <w:t>sur les aides financières à l'accueil extra-familial pour enfants</w:t>
      </w:r>
      <w:r w:rsidR="003E440B">
        <w:rPr>
          <w:sz w:val="16"/>
          <w:szCs w:val="16"/>
          <w:lang w:val="fr-FR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038" w:rsidRDefault="001E20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C" w:rsidRPr="009F4CB9" w:rsidRDefault="003C6BFC" w:rsidP="003C6BFC">
    <w:pPr>
      <w:pStyle w:val="En-tte"/>
      <w:tabs>
        <w:tab w:val="clear" w:pos="4536"/>
        <w:tab w:val="center" w:pos="3686"/>
      </w:tabs>
      <w:rPr>
        <w:b/>
        <w:sz w:val="20"/>
        <w:szCs w:val="20"/>
        <w:lang w:val="de-CH"/>
      </w:rPr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6D8C2E" wp14:editId="5DA78831">
              <wp:simplePos x="0" y="0"/>
              <wp:positionH relativeFrom="margin">
                <wp:posOffset>4562780</wp:posOffset>
              </wp:positionH>
              <wp:positionV relativeFrom="paragraph">
                <wp:posOffset>-73660</wp:posOffset>
              </wp:positionV>
              <wp:extent cx="302260" cy="1576070"/>
              <wp:effectExtent l="0" t="0" r="6350" b="0"/>
              <wp:wrapNone/>
              <wp:docPr id="3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9F4CB9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Formular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D8C2E" id="_x0000_t202" coordsize="21600,21600" o:spt="202" path="m,l,21600r21600,l21600,xe">
              <v:stroke joinstyle="miter"/>
              <v:path gradientshapeok="t" o:connecttype="rect"/>
            </v:shapetype>
            <v:shape id="Text 10" o:spid="_x0000_s1026" type="#_x0000_t202" style="position:absolute;margin-left:359.25pt;margin-top:-5.8pt;width:23.8pt;height:124.1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" filled="f" stroked="f">
              <v:textbox style="mso-fit-shape-to-text:t" inset="2.88pt,2.88pt,0,0">
                <w:txbxContent>
                  <w:p w:rsidR="003C6BFC" w:rsidRPr="00870524" w:rsidRDefault="009F4CB9" w:rsidP="003C6BFC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Formular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F4CB9" w:rsidRPr="009F4CB9">
      <w:rPr>
        <w:b/>
        <w:sz w:val="20"/>
        <w:szCs w:val="20"/>
        <w:lang w:val="de-CH"/>
      </w:rPr>
      <w:t xml:space="preserve">Beschreibung und Finanzierung des Projekts zur besseren </w:t>
    </w:r>
    <w:r w:rsidRPr="009F4CB9">
      <w:rPr>
        <w:b/>
        <w:sz w:val="20"/>
        <w:szCs w:val="20"/>
        <w:lang w:val="de-CH"/>
      </w:rPr>
      <w:br/>
    </w:r>
    <w:r w:rsidR="009F4CB9" w:rsidRPr="009F4CB9">
      <w:rPr>
        <w:b/>
        <w:sz w:val="20"/>
        <w:szCs w:val="20"/>
        <w:lang w:val="de-CH"/>
      </w:rPr>
      <w:t>Abstimmung des Betreuungsangebots auf die Bedürfnisse der Eltern</w:t>
    </w:r>
  </w:p>
  <w:p w:rsidR="000B4F31" w:rsidRPr="009F4CB9" w:rsidRDefault="000B4F31" w:rsidP="003C6BFC">
    <w:pPr>
      <w:pStyle w:val="En-tte"/>
      <w:pBdr>
        <w:bottom w:val="single" w:sz="4" w:space="1" w:color="auto"/>
      </w:pBdr>
      <w:tabs>
        <w:tab w:val="clear" w:pos="4536"/>
        <w:tab w:val="center" w:pos="3686"/>
      </w:tabs>
      <w:rPr>
        <w:sz w:val="20"/>
        <w:szCs w:val="20"/>
        <w:lang w:val="de-CH"/>
      </w:rPr>
    </w:pPr>
  </w:p>
  <w:p w:rsidR="000B4F31" w:rsidRPr="009F4CB9" w:rsidRDefault="000B4F31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de-CH"/>
      </w:rPr>
    </w:pPr>
  </w:p>
  <w:p w:rsidR="00CA4DAE" w:rsidRPr="009F4CB9" w:rsidRDefault="00CA4DAE" w:rsidP="000B4F31">
    <w:pPr>
      <w:pStyle w:val="En-tte"/>
      <w:tabs>
        <w:tab w:val="clear" w:pos="4536"/>
        <w:tab w:val="center" w:pos="3686"/>
      </w:tabs>
      <w:rPr>
        <w:sz w:val="20"/>
        <w:szCs w:val="20"/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77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7"/>
      <w:gridCol w:w="9140"/>
    </w:tblGrid>
    <w:tr w:rsidR="00AA57DF" w:rsidRPr="003277C0" w:rsidTr="005670A8">
      <w:trPr>
        <w:cantSplit/>
        <w:trHeight w:val="1132"/>
      </w:trPr>
      <w:tc>
        <w:tcPr>
          <w:tcW w:w="4537" w:type="dxa"/>
          <w:tcBorders>
            <w:bottom w:val="nil"/>
          </w:tcBorders>
        </w:tcPr>
        <w:p w:rsidR="00AA57DF" w:rsidRPr="00FE7EBE" w:rsidRDefault="00AA57DF" w:rsidP="00AA57DF">
          <w:pPr>
            <w:ind w:left="284"/>
            <w:rPr>
              <w:b/>
            </w:rPr>
          </w:pPr>
          <w:r w:rsidRPr="00FE7EBE">
            <w:rPr>
              <w:b/>
              <w:noProof/>
            </w:rPr>
            <w:drawing>
              <wp:inline distT="0" distB="0" distL="0" distR="0" wp14:anchorId="75790A89" wp14:editId="3F9622EE">
                <wp:extent cx="1979930" cy="643255"/>
                <wp:effectExtent l="19050" t="0" r="1270" b="0"/>
                <wp:docPr id="10" name="Bild 1" descr="Logo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0" w:type="dxa"/>
          <w:tcBorders>
            <w:bottom w:val="nil"/>
          </w:tcBorders>
        </w:tcPr>
        <w:p w:rsidR="00AA57DF" w:rsidRPr="00DE0B09" w:rsidRDefault="00DE0B09" w:rsidP="00AA57DF">
          <w:pPr>
            <w:pStyle w:val="KopfzeileDepartement"/>
            <w:rPr>
              <w:b/>
              <w:lang w:val="fr-CH"/>
            </w:rPr>
          </w:pPr>
          <w:r w:rsidRPr="00F55FE5">
            <w:rPr>
              <w:lang w:val="fr-FR"/>
            </w:rPr>
            <w:t>Département fédéral de l'intérieur DFI</w:t>
          </w:r>
        </w:p>
        <w:p w:rsidR="00AA57DF" w:rsidRPr="00DE0B09" w:rsidRDefault="00DE0B09" w:rsidP="00AA57DF">
          <w:pPr>
            <w:pStyle w:val="KopfzeileFett"/>
          </w:pPr>
          <w:r w:rsidRPr="00D06E64">
            <w:t>Office fédéral des assurances sociales OFAS</w:t>
          </w:r>
        </w:p>
        <w:p w:rsidR="00AA57DF" w:rsidRPr="00FE7EBE" w:rsidRDefault="00DE0B09" w:rsidP="00DE0B09">
          <w:pPr>
            <w:pStyle w:val="KopfzeileDepartement"/>
            <w:rPr>
              <w:b/>
            </w:rPr>
          </w:pPr>
          <w:r w:rsidRPr="00EE0559">
            <w:rPr>
              <w:lang w:val="fr-CH"/>
            </w:rPr>
            <w:t>Famille, générations et société</w:t>
          </w:r>
          <w:r w:rsidR="00AA57DF" w:rsidRPr="00FE7EBE">
            <w:rPr>
              <w:b/>
            </w:rPr>
            <w:br/>
          </w:r>
        </w:p>
      </w:tc>
    </w:tr>
  </w:tbl>
  <w:p w:rsidR="003C6BFC" w:rsidRDefault="007E3C62" w:rsidP="003C6BFC">
    <w:pPr>
      <w:pStyle w:val="En-tte"/>
      <w:tabs>
        <w:tab w:val="clear" w:pos="4536"/>
        <w:tab w:val="center" w:pos="3686"/>
      </w:tabs>
    </w:pPr>
    <w:r w:rsidRPr="003277C0"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84F22" wp14:editId="0C6090BD">
              <wp:simplePos x="0" y="0"/>
              <wp:positionH relativeFrom="margin">
                <wp:posOffset>4554220</wp:posOffset>
              </wp:positionH>
              <wp:positionV relativeFrom="paragraph">
                <wp:posOffset>-742950</wp:posOffset>
              </wp:positionV>
              <wp:extent cx="302260" cy="1576070"/>
              <wp:effectExtent l="0" t="0" r="2540" b="0"/>
              <wp:wrapNone/>
              <wp:docPr id="2" name="Tex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57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6BFC" w:rsidRPr="00870524" w:rsidRDefault="005E256E" w:rsidP="003C6BFC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0"/>
                            </w:rPr>
                          </w:pPr>
                          <w:r w:rsidRPr="005E256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Formula</w:t>
                          </w:r>
                          <w:r w:rsidR="00DE0B09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i</w:t>
                          </w:r>
                          <w:r w:rsidRPr="005E256E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r</w:t>
                          </w:r>
                          <w:r w:rsidR="00DE0B09">
                            <w:rPr>
                              <w:rFonts w:ascii="Arial" w:hAnsi="Arial"/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e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 xml:space="preserve"> </w:t>
                          </w:r>
                          <w:r w:rsidR="003C6BFC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P</w:t>
                          </w:r>
                          <w:r w:rsidR="003C6BFC" w:rsidRPr="00870524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28"/>
                              <w:szCs w:val="36"/>
                              <w:lang w:val="de-CH"/>
                            </w:rPr>
                            <w:t>2</w:t>
                          </w:r>
                        </w:p>
                      </w:txbxContent>
                    </wps:txbx>
                    <wps:bodyPr vert="horz" wrap="none" lIns="36576" tIns="36576" rIns="0" bIns="0" anchor="b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4F2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8.6pt;margin-top:-58.5pt;width:23.8pt;height:124.1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" filled="f" stroked="f">
              <v:textbox style="mso-fit-shape-to-text:t" inset="2.88pt,2.88pt,0,0">
                <w:txbxContent>
                  <w:p w:rsidR="003C6BFC" w:rsidRPr="00870524" w:rsidRDefault="005E256E" w:rsidP="003C6BFC">
                    <w:pPr>
                      <w:pStyle w:val="StandardWeb"/>
                      <w:spacing w:before="0" w:beforeAutospacing="0" w:after="0" w:afterAutospacing="0"/>
                      <w:rPr>
                        <w:sz w:val="20"/>
                      </w:rPr>
                    </w:pPr>
                    <w:proofErr w:type="spellStart"/>
                    <w:r w:rsidRPr="005E256E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Formula</w:t>
                    </w:r>
                    <w:r w:rsidR="00DE0B09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i</w:t>
                    </w:r>
                    <w:r w:rsidRPr="005E256E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r</w:t>
                    </w:r>
                    <w:r w:rsidR="00DE0B09">
                      <w:rPr>
                        <w:rFonts w:ascii="Arial" w:hAnsi="Arial"/>
                        <w:b/>
                        <w:bCs/>
                        <w:color w:val="000000"/>
                        <w:sz w:val="28"/>
                        <w:szCs w:val="28"/>
                      </w:rPr>
                      <w:t>e</w:t>
                    </w:r>
                    <w:proofErr w:type="spellEnd"/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 xml:space="preserve"> </w:t>
                    </w:r>
                    <w:r w:rsidR="003C6BFC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P</w:t>
                    </w:r>
                    <w:r w:rsidR="003C6BFC" w:rsidRPr="00870524">
                      <w:rPr>
                        <w:rFonts w:ascii="Arial" w:hAnsi="Arial" w:cs="Arial"/>
                        <w:b/>
                        <w:bCs/>
                        <w:color w:val="000000"/>
                        <w:sz w:val="28"/>
                        <w:szCs w:val="36"/>
                        <w:lang w:val="de-CH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617E"/>
    <w:multiLevelType w:val="multilevel"/>
    <w:tmpl w:val="E0A6F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B63DAB"/>
    <w:multiLevelType w:val="hybridMultilevel"/>
    <w:tmpl w:val="0ADA9258"/>
    <w:lvl w:ilvl="0" w:tplc="9A7AE4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AE"/>
    <w:rsid w:val="000B4F31"/>
    <w:rsid w:val="000E5B86"/>
    <w:rsid w:val="0012311B"/>
    <w:rsid w:val="001E2038"/>
    <w:rsid w:val="001F63C5"/>
    <w:rsid w:val="00237A9D"/>
    <w:rsid w:val="00252EC0"/>
    <w:rsid w:val="003028E8"/>
    <w:rsid w:val="003277C0"/>
    <w:rsid w:val="003C6BFC"/>
    <w:rsid w:val="003E3262"/>
    <w:rsid w:val="003E440B"/>
    <w:rsid w:val="003E5F89"/>
    <w:rsid w:val="00411BD4"/>
    <w:rsid w:val="004124ED"/>
    <w:rsid w:val="004343C4"/>
    <w:rsid w:val="004F54C7"/>
    <w:rsid w:val="005158DB"/>
    <w:rsid w:val="00552385"/>
    <w:rsid w:val="0057080C"/>
    <w:rsid w:val="00583E8E"/>
    <w:rsid w:val="005B075E"/>
    <w:rsid w:val="005E21ED"/>
    <w:rsid w:val="005E256E"/>
    <w:rsid w:val="005E7C38"/>
    <w:rsid w:val="00614D29"/>
    <w:rsid w:val="006915F1"/>
    <w:rsid w:val="006B2950"/>
    <w:rsid w:val="006C3637"/>
    <w:rsid w:val="006D6F64"/>
    <w:rsid w:val="006F6F84"/>
    <w:rsid w:val="007C26DB"/>
    <w:rsid w:val="007D776E"/>
    <w:rsid w:val="007E3C62"/>
    <w:rsid w:val="00815FBC"/>
    <w:rsid w:val="00861DE3"/>
    <w:rsid w:val="008E3AC3"/>
    <w:rsid w:val="00901AE1"/>
    <w:rsid w:val="009322E9"/>
    <w:rsid w:val="009357D8"/>
    <w:rsid w:val="009C3B78"/>
    <w:rsid w:val="009F4CB9"/>
    <w:rsid w:val="00A87039"/>
    <w:rsid w:val="00AA57DF"/>
    <w:rsid w:val="00B10A2D"/>
    <w:rsid w:val="00B30211"/>
    <w:rsid w:val="00BF0493"/>
    <w:rsid w:val="00C050DF"/>
    <w:rsid w:val="00C9392B"/>
    <w:rsid w:val="00CA4DAE"/>
    <w:rsid w:val="00DB65C6"/>
    <w:rsid w:val="00DE0B09"/>
    <w:rsid w:val="00DE70C1"/>
    <w:rsid w:val="00E503FA"/>
    <w:rsid w:val="00EA0E02"/>
    <w:rsid w:val="00EE0559"/>
    <w:rsid w:val="00EE05AA"/>
    <w:rsid w:val="00FA7228"/>
    <w:rsid w:val="00FC5BCF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5:chartTrackingRefBased/>
  <w15:docId w15:val="{0C46A311-1C30-48A4-98F4-FD013FA1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DAE"/>
    <w:pPr>
      <w:spacing w:after="0" w:line="260" w:lineRule="atLeast"/>
    </w:pPr>
    <w:rPr>
      <w:rFonts w:ascii="Arial" w:hAnsi="Arial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4DAE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A4DA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4DAE"/>
    <w:rPr>
      <w:rFonts w:ascii="Arial" w:hAnsi="Arial" w:cs="Arial"/>
    </w:rPr>
  </w:style>
  <w:style w:type="paragraph" w:customStyle="1" w:styleId="KopfzeileFett">
    <w:name w:val="KopfzeileFett"/>
    <w:basedOn w:val="En-tte"/>
    <w:next w:val="En-tte"/>
    <w:rsid w:val="00CA4DAE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En-tte"/>
    <w:next w:val="En-tte"/>
    <w:rsid w:val="00CA4DAE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NormalWeb">
    <w:name w:val="Normal (Web)"/>
    <w:basedOn w:val="Normal"/>
    <w:uiPriority w:val="99"/>
    <w:semiHidden/>
    <w:unhideWhenUsed/>
    <w:rsid w:val="00CA4D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A4DAE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4DAE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4DAE"/>
    <w:rPr>
      <w:rFonts w:ascii="Arial" w:hAnsi="Arial" w:cs="Arial"/>
      <w:sz w:val="20"/>
      <w:szCs w:val="20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CA4D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A4DA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57D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57D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6F9196BBB1408689220DF0655153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E77FC-996B-42F7-82BB-1A48D64C1FAF}"/>
      </w:docPartPr>
      <w:docPartBody>
        <w:p w:rsidR="00D537AF" w:rsidRDefault="00AC2AA1" w:rsidP="00AC2AA1">
          <w:pPr>
            <w:pStyle w:val="6A6F9196BBB1408689220DF0655153C4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9BA15B7C05C24637BBB4321928BDCD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1FFBB-E252-4B8E-B443-0FDE28ECC268}"/>
      </w:docPartPr>
      <w:docPartBody>
        <w:p w:rsidR="00D537AF" w:rsidRDefault="00AC2AA1" w:rsidP="00AC2AA1">
          <w:pPr>
            <w:pStyle w:val="9BA15B7C05C24637BBB4321928BDCD20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3A498E4BC5AC44429F12362B57DF0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5E92E0-0122-4AB6-9757-D03B6B88811C}"/>
      </w:docPartPr>
      <w:docPartBody>
        <w:p w:rsidR="00D537AF" w:rsidRDefault="00AC2AA1" w:rsidP="00AC2AA1">
          <w:pPr>
            <w:pStyle w:val="3A498E4BC5AC44429F12362B57DF0C3C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0B85C7ED2256461C91A5FA3EBE4FD1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35CA3-90DE-48EE-BBB1-348AE6EC9C48}"/>
      </w:docPartPr>
      <w:docPartBody>
        <w:p w:rsidR="00D537AF" w:rsidRDefault="00AC2AA1" w:rsidP="00AC2AA1">
          <w:pPr>
            <w:pStyle w:val="0B85C7ED2256461C91A5FA3EBE4FD122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CB631BDDB67642809D804A8F45A17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090D13-B2DE-47C3-90CA-4EBAEA4A5412}"/>
      </w:docPartPr>
      <w:docPartBody>
        <w:p w:rsidR="00D537AF" w:rsidRDefault="00AC2AA1" w:rsidP="00AC2AA1">
          <w:pPr>
            <w:pStyle w:val="CB631BDDB67642809D804A8F45A17C7A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C1663CE4760D4549B61ADD5213E1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0B9828-91AF-4AEA-A82F-FCEA6C7C3CF2}"/>
      </w:docPartPr>
      <w:docPartBody>
        <w:p w:rsidR="00D537AF" w:rsidRDefault="00AC2AA1" w:rsidP="00AC2AA1">
          <w:pPr>
            <w:pStyle w:val="C1663CE4760D4549B61ADD5213E118AD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20507A4853FD426DAF9359A1DED576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C3317-4F9C-4F79-86D6-EBD3457060D2}"/>
      </w:docPartPr>
      <w:docPartBody>
        <w:p w:rsidR="00D537AF" w:rsidRDefault="00AC2AA1" w:rsidP="00AC2AA1">
          <w:pPr>
            <w:pStyle w:val="20507A4853FD426DAF9359A1DED5760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A48D95E89D348D2B23A37BC9EE143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A9358-DC8F-46C5-9EF2-B20FB81FA3C9}"/>
      </w:docPartPr>
      <w:docPartBody>
        <w:p w:rsidR="00D537AF" w:rsidRDefault="00AC2AA1" w:rsidP="00AC2AA1">
          <w:pPr>
            <w:pStyle w:val="1A48D95E89D348D2B23A37BC9EE143A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BDB173D08DF149D4863F6E04AF01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DAFF5-41C5-4BA4-9B91-98B2B184C5CF}"/>
      </w:docPartPr>
      <w:docPartBody>
        <w:p w:rsidR="00D537AF" w:rsidRDefault="00AC2AA1" w:rsidP="00AC2AA1">
          <w:pPr>
            <w:pStyle w:val="BDB173D08DF149D4863F6E04AF015870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D5C418DDF198493F9E6ADD5FFC64EE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53DCF-503E-491F-B87E-CDA58638FA15}"/>
      </w:docPartPr>
      <w:docPartBody>
        <w:p w:rsidR="00D537AF" w:rsidRDefault="00AC2AA1" w:rsidP="00AC2AA1">
          <w:pPr>
            <w:pStyle w:val="D5C418DDF198493F9E6ADD5FFC64EE41"/>
          </w:pPr>
          <w:r w:rsidRPr="007E3C62">
            <w:rPr>
              <w:rStyle w:val="Textedelespacerserv"/>
              <w:lang w:val="de-CH"/>
            </w:rPr>
            <w:t>Klicken Sie hier, um Text einzugeben.</w:t>
          </w:r>
        </w:p>
      </w:docPartBody>
    </w:docPart>
    <w:docPart>
      <w:docPartPr>
        <w:name w:val="197C575C27E54393B3A4FFB99BF54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989ED-0463-466A-93BE-7C247689DFFC}"/>
      </w:docPartPr>
      <w:docPartBody>
        <w:p w:rsidR="00D537AF" w:rsidRDefault="00AC2AA1" w:rsidP="00AC2AA1">
          <w:pPr>
            <w:pStyle w:val="197C575C27E54393B3A4FFB99BF5438F"/>
          </w:pPr>
          <w:r w:rsidRPr="00577BC2">
            <w:rPr>
              <w:rStyle w:val="Textedelespacerserv"/>
            </w:rPr>
            <w:t>Klicken Sie hier, um Text einzugeben.</w:t>
          </w:r>
        </w:p>
      </w:docPartBody>
    </w:docPart>
    <w:docPart>
      <w:docPartPr>
        <w:name w:val="183F96DF75934835B7BF1E08EDA55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C3544F-1193-42CB-871E-728878F38AD9}"/>
      </w:docPartPr>
      <w:docPartBody>
        <w:p w:rsidR="00D537AF" w:rsidRDefault="00AC2AA1" w:rsidP="00AC2AA1">
          <w:pPr>
            <w:pStyle w:val="183F96DF75934835B7BF1E08EDA550D7"/>
          </w:pPr>
          <w:r w:rsidRPr="00577BC2">
            <w:rPr>
              <w:rStyle w:val="Textedelespacerserv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E"/>
    <w:rsid w:val="00047468"/>
    <w:rsid w:val="002F03A8"/>
    <w:rsid w:val="00334E87"/>
    <w:rsid w:val="004F1539"/>
    <w:rsid w:val="005111D9"/>
    <w:rsid w:val="005F62D3"/>
    <w:rsid w:val="00642291"/>
    <w:rsid w:val="006B7A58"/>
    <w:rsid w:val="009C0A22"/>
    <w:rsid w:val="00A24D32"/>
    <w:rsid w:val="00AC2AA1"/>
    <w:rsid w:val="00D33A68"/>
    <w:rsid w:val="00D537AF"/>
    <w:rsid w:val="00D562AE"/>
    <w:rsid w:val="00DD2439"/>
    <w:rsid w:val="00E92213"/>
    <w:rsid w:val="00FA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2AA1"/>
    <w:rPr>
      <w:color w:val="808080"/>
    </w:rPr>
  </w:style>
  <w:style w:type="paragraph" w:customStyle="1" w:styleId="4669166669B7430EB0838CB62C663FD0">
    <w:name w:val="4669166669B7430EB0838CB62C663FD0"/>
    <w:rsid w:val="00D562AE"/>
  </w:style>
  <w:style w:type="paragraph" w:customStyle="1" w:styleId="BEB96FD4D652412E9EBD15C753013A77">
    <w:name w:val="BEB96FD4D652412E9EBD15C753013A77"/>
    <w:rsid w:val="00D562AE"/>
  </w:style>
  <w:style w:type="paragraph" w:customStyle="1" w:styleId="4669166669B7430EB0838CB62C663FD01">
    <w:name w:val="4669166669B7430EB0838CB62C663FD0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1">
    <w:name w:val="BEB96FD4D652412E9EBD15C753013A771"/>
    <w:rsid w:val="005F62D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">
    <w:name w:val="07A596DFCD8F494780ABA5BABBB1333D"/>
    <w:rsid w:val="005F62D3"/>
  </w:style>
  <w:style w:type="paragraph" w:customStyle="1" w:styleId="02F9EDAE6A3E42E9B48358D1675FF918">
    <w:name w:val="02F9EDAE6A3E42E9B48358D1675FF918"/>
    <w:rsid w:val="005F62D3"/>
  </w:style>
  <w:style w:type="paragraph" w:customStyle="1" w:styleId="B447CA3746DC41E69097184D4C4406D1">
    <w:name w:val="B447CA3746DC41E69097184D4C4406D1"/>
    <w:rsid w:val="005F62D3"/>
  </w:style>
  <w:style w:type="paragraph" w:customStyle="1" w:styleId="F5C9EABFE6244DBBB5D10F225E991E8F">
    <w:name w:val="F5C9EABFE6244DBBB5D10F225E991E8F"/>
    <w:rsid w:val="005F62D3"/>
  </w:style>
  <w:style w:type="paragraph" w:customStyle="1" w:styleId="A311D19E04A24C56B5DC6551B28095EB">
    <w:name w:val="A311D19E04A24C56B5DC6551B28095EB"/>
    <w:rsid w:val="005F62D3"/>
  </w:style>
  <w:style w:type="paragraph" w:customStyle="1" w:styleId="E58F0A49C4344DBE92F03FA2067974FF">
    <w:name w:val="E58F0A49C4344DBE92F03FA2067974FF"/>
    <w:rsid w:val="005F62D3"/>
  </w:style>
  <w:style w:type="paragraph" w:customStyle="1" w:styleId="7CE315193211495983FE1472636A85B0">
    <w:name w:val="7CE315193211495983FE1472636A85B0"/>
    <w:rsid w:val="005F62D3"/>
  </w:style>
  <w:style w:type="paragraph" w:customStyle="1" w:styleId="FD543C19E4764424940F57464DB84806">
    <w:name w:val="FD543C19E4764424940F57464DB84806"/>
    <w:rsid w:val="005F62D3"/>
  </w:style>
  <w:style w:type="paragraph" w:customStyle="1" w:styleId="07A596DFCD8F494780ABA5BABBB1333D1">
    <w:name w:val="07A596DFCD8F494780ABA5BABBB1333D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2">
    <w:name w:val="BEB96FD4D652412E9EBD15C753013A772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1">
    <w:name w:val="02F9EDAE6A3E42E9B48358D1675FF918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1">
    <w:name w:val="B447CA3746DC41E69097184D4C4406D1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1">
    <w:name w:val="F5C9EABFE6244DBBB5D10F225E991E8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1">
    <w:name w:val="A311D19E04A24C56B5DC6551B28095EB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1">
    <w:name w:val="E58F0A49C4344DBE92F03FA2067974FF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1">
    <w:name w:val="7CE315193211495983FE1472636A85B0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1">
    <w:name w:val="FD543C19E4764424940F57464DB848061"/>
    <w:rsid w:val="00E92213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2">
    <w:name w:val="07A596DFCD8F494780ABA5BABBB1333D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3">
    <w:name w:val="BEB96FD4D652412E9EBD15C753013A773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2">
    <w:name w:val="02F9EDAE6A3E42E9B48358D1675FF918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2">
    <w:name w:val="B447CA3746DC41E69097184D4C4406D1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2">
    <w:name w:val="F5C9EABFE6244DBBB5D10F225E991E8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2">
    <w:name w:val="A311D19E04A24C56B5DC6551B28095EB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2">
    <w:name w:val="E58F0A49C4344DBE92F03FA2067974FF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2">
    <w:name w:val="7CE315193211495983FE1472636A85B0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2">
    <w:name w:val="FD543C19E4764424940F57464DB848062"/>
    <w:rsid w:val="006B7A5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3">
    <w:name w:val="07A596DFCD8F494780ABA5BABBB1333D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EB96FD4D652412E9EBD15C753013A774">
    <w:name w:val="BEB96FD4D652412E9EBD15C753013A774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2F9EDAE6A3E42E9B48358D1675FF9183">
    <w:name w:val="02F9EDAE6A3E42E9B48358D1675FF918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447CA3746DC41E69097184D4C4406D13">
    <w:name w:val="B447CA3746DC41E69097184D4C4406D1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5C9EABFE6244DBBB5D10F225E991E8F3">
    <w:name w:val="F5C9EABFE6244DBBB5D10F225E991E8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311D19E04A24C56B5DC6551B28095EB3">
    <w:name w:val="A311D19E04A24C56B5DC6551B28095EB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58F0A49C4344DBE92F03FA2067974FF3">
    <w:name w:val="E58F0A49C4344DBE92F03FA2067974FF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7CE315193211495983FE1472636A85B03">
    <w:name w:val="7CE315193211495983FE1472636A85B0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D543C19E4764424940F57464DB848063">
    <w:name w:val="FD543C19E4764424940F57464DB848063"/>
    <w:rsid w:val="00D33A6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B00C909184840AABA93E91CA89B74C3">
    <w:name w:val="6B00C909184840AABA93E91CA89B74C3"/>
    <w:rsid w:val="00D33A68"/>
  </w:style>
  <w:style w:type="paragraph" w:customStyle="1" w:styleId="C5F2DACB244A4087BE70397661D1B046">
    <w:name w:val="C5F2DACB244A4087BE70397661D1B046"/>
    <w:rsid w:val="00D33A68"/>
  </w:style>
  <w:style w:type="paragraph" w:customStyle="1" w:styleId="BDFCD758AC6E49D88191F11ED4B77736">
    <w:name w:val="BDFCD758AC6E49D88191F11ED4B77736"/>
    <w:rsid w:val="00D33A68"/>
  </w:style>
  <w:style w:type="paragraph" w:customStyle="1" w:styleId="F9CF7276C0834BC49925712CE731EA88">
    <w:name w:val="F9CF7276C0834BC49925712CE731EA88"/>
    <w:rsid w:val="00D33A68"/>
  </w:style>
  <w:style w:type="paragraph" w:customStyle="1" w:styleId="98C2D0F4A82C469185B5A5DC87B9A109">
    <w:name w:val="98C2D0F4A82C469185B5A5DC87B9A109"/>
    <w:rsid w:val="00D33A68"/>
  </w:style>
  <w:style w:type="paragraph" w:customStyle="1" w:styleId="BA8C24C640B64B9FAF5E17412DE590FF">
    <w:name w:val="BA8C24C640B64B9FAF5E17412DE590FF"/>
    <w:rsid w:val="00D33A68"/>
  </w:style>
  <w:style w:type="paragraph" w:customStyle="1" w:styleId="E01D929A7A434B5BADBB2E16690F1BA4">
    <w:name w:val="E01D929A7A434B5BADBB2E16690F1BA4"/>
    <w:rsid w:val="00D33A68"/>
  </w:style>
  <w:style w:type="paragraph" w:customStyle="1" w:styleId="5A285BFD81494FF0961EE98D5351AC8B">
    <w:name w:val="5A285BFD81494FF0961EE98D5351AC8B"/>
    <w:rsid w:val="00D33A68"/>
  </w:style>
  <w:style w:type="paragraph" w:customStyle="1" w:styleId="071C6FD651894072A898903126982B48">
    <w:name w:val="071C6FD651894072A898903126982B48"/>
    <w:rsid w:val="00D33A68"/>
  </w:style>
  <w:style w:type="paragraph" w:customStyle="1" w:styleId="6FA8CCFEA9A84D80995848129214EC92">
    <w:name w:val="6FA8CCFEA9A84D80995848129214EC92"/>
    <w:rsid w:val="00D33A68"/>
  </w:style>
  <w:style w:type="paragraph" w:customStyle="1" w:styleId="07A596DFCD8F494780ABA5BABBB1333D4">
    <w:name w:val="07A596DFCD8F494780ABA5BABBB1333D4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1">
    <w:name w:val="BDFCD758AC6E49D88191F11ED4B77736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1">
    <w:name w:val="F9CF7276C0834BC49925712CE731EA8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1">
    <w:name w:val="98C2D0F4A82C469185B5A5DC87B9A109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1">
    <w:name w:val="BA8C24C640B64B9FAF5E17412DE590FF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1">
    <w:name w:val="E01D929A7A434B5BADBB2E16690F1BA4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1">
    <w:name w:val="5A285BFD81494FF0961EE98D5351AC8B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1">
    <w:name w:val="071C6FD651894072A898903126982B48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1">
    <w:name w:val="6FA8CCFEA9A84D80995848129214EC921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5">
    <w:name w:val="07A596DFCD8F494780ABA5BABBB1333D5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FCD758AC6E49D88191F11ED4B777362">
    <w:name w:val="BDFCD758AC6E49D88191F11ED4B77736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2">
    <w:name w:val="F9CF7276C0834BC49925712CE731EA8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2">
    <w:name w:val="98C2D0F4A82C469185B5A5DC87B9A109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2">
    <w:name w:val="BA8C24C640B64B9FAF5E17412DE590FF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2">
    <w:name w:val="E01D929A7A434B5BADBB2E16690F1BA4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2">
    <w:name w:val="5A285BFD81494FF0961EE98D5351AC8B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2">
    <w:name w:val="071C6FD651894072A898903126982B48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2">
    <w:name w:val="6FA8CCFEA9A84D80995848129214EC922"/>
    <w:rsid w:val="004F153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">
    <w:name w:val="AB909092281142729CECD638D2CDB57E"/>
    <w:rsid w:val="00334E87"/>
  </w:style>
  <w:style w:type="paragraph" w:customStyle="1" w:styleId="07A596DFCD8F494780ABA5BABBB1333D6">
    <w:name w:val="07A596DFCD8F494780ABA5BABBB1333D6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1">
    <w:name w:val="AB909092281142729CECD638D2CDB57E1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3">
    <w:name w:val="F9CF7276C0834BC49925712CE731EA8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3">
    <w:name w:val="98C2D0F4A82C469185B5A5DC87B9A109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3">
    <w:name w:val="BA8C24C640B64B9FAF5E17412DE590FF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3">
    <w:name w:val="E01D929A7A434B5BADBB2E16690F1BA4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3">
    <w:name w:val="5A285BFD81494FF0961EE98D5351AC8B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3">
    <w:name w:val="071C6FD651894072A898903126982B48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3">
    <w:name w:val="6FA8CCFEA9A84D80995848129214EC923"/>
    <w:rsid w:val="00334E87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7">
    <w:name w:val="07A596DFCD8F494780ABA5BABBB1333D7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2">
    <w:name w:val="AB909092281142729CECD638D2CDB57E2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4">
    <w:name w:val="F9CF7276C0834BC49925712CE731EA8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4">
    <w:name w:val="98C2D0F4A82C469185B5A5DC87B9A109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4">
    <w:name w:val="BA8C24C640B64B9FAF5E17412DE590FF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4">
    <w:name w:val="E01D929A7A434B5BADBB2E16690F1BA4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4">
    <w:name w:val="5A285BFD81494FF0961EE98D5351AC8B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4">
    <w:name w:val="071C6FD651894072A898903126982B48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4">
    <w:name w:val="6FA8CCFEA9A84D80995848129214EC924"/>
    <w:rsid w:val="00FA483F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A596DFCD8F494780ABA5BABBB1333D8">
    <w:name w:val="07A596DFCD8F494780ABA5BABBB1333D8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AB909092281142729CECD638D2CDB57E3">
    <w:name w:val="AB909092281142729CECD638D2CDB57E3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F9CF7276C0834BC49925712CE731EA885">
    <w:name w:val="F9CF7276C0834BC49925712CE731EA8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8C2D0F4A82C469185B5A5DC87B9A1095">
    <w:name w:val="98C2D0F4A82C469185B5A5DC87B9A109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A8C24C640B64B9FAF5E17412DE590FF5">
    <w:name w:val="BA8C24C640B64B9FAF5E17412DE590FF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E01D929A7A434B5BADBB2E16690F1BA45">
    <w:name w:val="E01D929A7A434B5BADBB2E16690F1BA4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A285BFD81494FF0961EE98D5351AC8B5">
    <w:name w:val="5A285BFD81494FF0961EE98D5351AC8B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71C6FD651894072A898903126982B485">
    <w:name w:val="071C6FD651894072A898903126982B48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6FA8CCFEA9A84D80995848129214EC925">
    <w:name w:val="6FA8CCFEA9A84D80995848129214EC925"/>
    <w:rsid w:val="005111D9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74C52431CF843D0B11ED419D557AB1F">
    <w:name w:val="374C52431CF843D0B11ED419D557AB1F"/>
    <w:rsid w:val="002F03A8"/>
  </w:style>
  <w:style w:type="paragraph" w:customStyle="1" w:styleId="5E9A8E45C12D4F35A9109E465CF77E16">
    <w:name w:val="5E9A8E45C12D4F35A9109E465CF77E16"/>
    <w:rsid w:val="002F03A8"/>
  </w:style>
  <w:style w:type="paragraph" w:customStyle="1" w:styleId="0CFD76C32C064E36A9B43A621B5FA471">
    <w:name w:val="0CFD76C32C064E36A9B43A621B5FA471"/>
    <w:rsid w:val="002F03A8"/>
  </w:style>
  <w:style w:type="paragraph" w:customStyle="1" w:styleId="3B4BF6240A1A40BD90407ECEFC82BEBF">
    <w:name w:val="3B4BF6240A1A40BD90407ECEFC82BEBF"/>
    <w:rsid w:val="002F03A8"/>
  </w:style>
  <w:style w:type="paragraph" w:customStyle="1" w:styleId="8CE4332C63554848B8B17CB4A0A2669F">
    <w:name w:val="8CE4332C63554848B8B17CB4A0A2669F"/>
    <w:rsid w:val="002F03A8"/>
  </w:style>
  <w:style w:type="paragraph" w:customStyle="1" w:styleId="D066CB73A554423FA1E2FB8A839283B8">
    <w:name w:val="D066CB73A554423FA1E2FB8A839283B8"/>
    <w:rsid w:val="002F03A8"/>
  </w:style>
  <w:style w:type="paragraph" w:customStyle="1" w:styleId="9A73E80F6CFE41789677973720697636">
    <w:name w:val="9A73E80F6CFE41789677973720697636"/>
    <w:rsid w:val="002F03A8"/>
  </w:style>
  <w:style w:type="paragraph" w:customStyle="1" w:styleId="1E52E19F55444F07BBC371826CB49340">
    <w:name w:val="1E52E19F55444F07BBC371826CB49340"/>
    <w:rsid w:val="002F03A8"/>
  </w:style>
  <w:style w:type="paragraph" w:customStyle="1" w:styleId="845EAC06783B4D038B14A3A54003D484">
    <w:name w:val="845EAC06783B4D038B14A3A54003D484"/>
    <w:rsid w:val="002F03A8"/>
  </w:style>
  <w:style w:type="paragraph" w:customStyle="1" w:styleId="FD79F567981244028819237659BB94AB">
    <w:name w:val="FD79F567981244028819237659BB94AB"/>
    <w:rsid w:val="002F03A8"/>
  </w:style>
  <w:style w:type="paragraph" w:customStyle="1" w:styleId="CEAA28760FB04ED885679ECB67C72791">
    <w:name w:val="CEAA28760FB04ED885679ECB67C72791"/>
    <w:rsid w:val="002F03A8"/>
  </w:style>
  <w:style w:type="paragraph" w:customStyle="1" w:styleId="765EFBB0467B416FA1A8E86CFB60B6DE">
    <w:name w:val="765EFBB0467B416FA1A8E86CFB60B6DE"/>
    <w:rsid w:val="002F03A8"/>
  </w:style>
  <w:style w:type="paragraph" w:customStyle="1" w:styleId="D1195835BE6045F08D3530E8B0A75B65">
    <w:name w:val="D1195835BE6045F08D3530E8B0A75B65"/>
    <w:rsid w:val="002F03A8"/>
  </w:style>
  <w:style w:type="paragraph" w:customStyle="1" w:styleId="374C52431CF843D0B11ED419D557AB1F1">
    <w:name w:val="374C52431CF843D0B11ED419D557AB1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5E9A8E45C12D4F35A9109E465CF77E161">
    <w:name w:val="5E9A8E45C12D4F35A9109E465CF77E1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CFD76C32C064E36A9B43A621B5FA4711">
    <w:name w:val="0CFD76C32C064E36A9B43A621B5FA471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B4BF6240A1A40BD90407ECEFC82BEBF1">
    <w:name w:val="3B4BF6240A1A40BD90407ECEFC82BEB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8CE4332C63554848B8B17CB4A0A2669F1">
    <w:name w:val="8CE4332C63554848B8B17CB4A0A2669F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066CB73A554423FA1E2FB8A839283B81">
    <w:name w:val="D066CB73A554423FA1E2FB8A839283B8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A73E80F6CFE417896779737206976361">
    <w:name w:val="9A73E80F6CFE41789677973720697636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E52E19F55444F07BBC371826CB493401">
    <w:name w:val="1E52E19F55444F07BBC371826CB49340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1195835BE6045F08D3530E8B0A75B651">
    <w:name w:val="D1195835BE6045F08D3530E8B0A75B651"/>
    <w:rsid w:val="002F03A8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F9C8E481AA546CA95789C02B07720D5">
    <w:name w:val="BF9C8E481AA546CA95789C02B07720D5"/>
    <w:rsid w:val="009C0A22"/>
    <w:rPr>
      <w:lang w:val="en-US" w:eastAsia="en-US"/>
    </w:rPr>
  </w:style>
  <w:style w:type="paragraph" w:customStyle="1" w:styleId="B1E8CB91232C4933B75A0F72654433C3">
    <w:name w:val="B1E8CB91232C4933B75A0F72654433C3"/>
    <w:rsid w:val="009C0A22"/>
    <w:rPr>
      <w:lang w:val="en-US" w:eastAsia="en-US"/>
    </w:rPr>
  </w:style>
  <w:style w:type="paragraph" w:customStyle="1" w:styleId="6A6F9196BBB1408689220DF0655153C4">
    <w:name w:val="6A6F9196BBB1408689220DF0655153C4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9BA15B7C05C24637BBB4321928BDCD20">
    <w:name w:val="9BA15B7C05C24637BBB4321928BDCD2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3A498E4BC5AC44429F12362B57DF0C3C">
    <w:name w:val="3A498E4BC5AC44429F12362B57DF0C3C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0B85C7ED2256461C91A5FA3EBE4FD122">
    <w:name w:val="0B85C7ED2256461C91A5FA3EBE4FD122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B631BDDB67642809D804A8F45A17C7A">
    <w:name w:val="CB631BDDB67642809D804A8F45A17C7A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C1663CE4760D4549B61ADD5213E118AD">
    <w:name w:val="C1663CE4760D4549B61ADD5213E118AD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20507A4853FD426DAF9359A1DED57601">
    <w:name w:val="20507A4853FD426DAF9359A1DED5760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A48D95E89D348D2B23A37BC9EE143A1">
    <w:name w:val="1A48D95E89D348D2B23A37BC9EE143A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BDB173D08DF149D4863F6E04AF015870">
    <w:name w:val="BDB173D08DF149D4863F6E04AF015870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D5C418DDF198493F9E6ADD5FFC64EE41">
    <w:name w:val="D5C418DDF198493F9E6ADD5FFC64EE41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97C575C27E54393B3A4FFB99BF5438F">
    <w:name w:val="197C575C27E54393B3A4FFB99BF5438F"/>
    <w:rsid w:val="00AC2AA1"/>
    <w:pPr>
      <w:spacing w:after="0" w:line="260" w:lineRule="atLeast"/>
    </w:pPr>
    <w:rPr>
      <w:rFonts w:ascii="Arial" w:eastAsiaTheme="minorHAnsi" w:hAnsi="Arial" w:cs="Arial"/>
      <w:lang w:val="en-US" w:eastAsia="en-US"/>
    </w:rPr>
  </w:style>
  <w:style w:type="paragraph" w:customStyle="1" w:styleId="183F96DF75934835B7BF1E08EDA550D7">
    <w:name w:val="183F96DF75934835B7BF1E08EDA550D7"/>
    <w:rsid w:val="00AC2A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30269-BC3A-4235-9330-AE4C61D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Reber Daniel BSV</dc:creator>
  <cp:keywords/>
  <dc:description/>
  <cp:lastModifiedBy>Ragot Yannick BSV</cp:lastModifiedBy>
  <cp:revision>10</cp:revision>
  <dcterms:created xsi:type="dcterms:W3CDTF">2018-03-26T08:42:00Z</dcterms:created>
  <dcterms:modified xsi:type="dcterms:W3CDTF">2018-05-31T11:37:00Z</dcterms:modified>
</cp:coreProperties>
</file>