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A4F" w14:textId="77777777" w:rsidR="004E3654" w:rsidRDefault="00BB784A" w:rsidP="00B1702C">
      <w:pPr>
        <w:jc w:val="both"/>
        <w:rPr>
          <w:rFonts w:cs="Arial"/>
          <w:b/>
          <w:sz w:val="24"/>
          <w:szCs w:val="24"/>
        </w:rPr>
      </w:pPr>
      <w:r>
        <w:rPr>
          <w:rFonts w:eastAsia="Arial" w:cs="Arial"/>
          <w:b/>
          <w:sz w:val="24"/>
        </w:rPr>
        <w:t>Aiuti finanziari a organizzazioni familiari</w:t>
      </w:r>
    </w:p>
    <w:p w14:paraId="76F90276" w14:textId="7BD1D5DE" w:rsidR="004E3654" w:rsidRDefault="00BB784A" w:rsidP="00B1702C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</w:rPr>
        <w:t>in virtù dell</w:t>
      </w:r>
      <w:r w:rsidR="00B1702C">
        <w:rPr>
          <w:rFonts w:eastAsia="Arial" w:cs="Arial"/>
          <w:sz w:val="24"/>
        </w:rPr>
        <w:t>’</w:t>
      </w:r>
      <w:r>
        <w:rPr>
          <w:rFonts w:eastAsia="Arial" w:cs="Arial"/>
          <w:sz w:val="24"/>
        </w:rPr>
        <w:t>articolo 21</w:t>
      </w:r>
      <w:r>
        <w:rPr>
          <w:rFonts w:eastAsia="Arial" w:cs="Arial"/>
          <w:i/>
          <w:sz w:val="24"/>
        </w:rPr>
        <w:t>i</w:t>
      </w:r>
      <w:r>
        <w:rPr>
          <w:rFonts w:eastAsia="Arial" w:cs="Arial"/>
          <w:sz w:val="24"/>
        </w:rPr>
        <w:t xml:space="preserve"> capoverso 4 della legge sugli assegni familiari (</w:t>
      </w:r>
      <w:proofErr w:type="spellStart"/>
      <w:r>
        <w:rPr>
          <w:rFonts w:eastAsia="Arial" w:cs="Arial"/>
          <w:sz w:val="24"/>
        </w:rPr>
        <w:t>LAFam</w:t>
      </w:r>
      <w:proofErr w:type="spellEnd"/>
      <w:r>
        <w:rPr>
          <w:rFonts w:eastAsia="Arial" w:cs="Arial"/>
          <w:sz w:val="24"/>
        </w:rPr>
        <w:t>)</w:t>
      </w:r>
    </w:p>
    <w:p w14:paraId="49E059EF" w14:textId="77777777" w:rsidR="004E3654" w:rsidRDefault="004E3654" w:rsidP="00B1702C">
      <w:pPr>
        <w:jc w:val="both"/>
        <w:rPr>
          <w:rFonts w:cs="Arial"/>
          <w:sz w:val="24"/>
          <w:szCs w:val="24"/>
        </w:rPr>
      </w:pPr>
    </w:p>
    <w:p w14:paraId="3EE70369" w14:textId="1C875332" w:rsidR="004E3654" w:rsidRDefault="00BB784A" w:rsidP="00B1702C">
      <w:pPr>
        <w:jc w:val="both"/>
        <w:rPr>
          <w:rFonts w:cs="Arial"/>
          <w:b/>
          <w:sz w:val="24"/>
          <w:szCs w:val="24"/>
        </w:rPr>
      </w:pPr>
      <w:r>
        <w:rPr>
          <w:rFonts w:eastAsia="Arial" w:cs="Arial"/>
          <w:b/>
          <w:sz w:val="24"/>
        </w:rPr>
        <w:t>MODULO 3A: DATI COMPLEMENTARI SULL</w:t>
      </w:r>
      <w:r w:rsidR="00B1702C">
        <w:rPr>
          <w:rFonts w:eastAsia="Arial" w:cs="Arial"/>
          <w:b/>
          <w:sz w:val="24"/>
        </w:rPr>
        <w:t>’</w:t>
      </w:r>
      <w:r>
        <w:rPr>
          <w:rFonts w:eastAsia="Arial" w:cs="Arial"/>
          <w:b/>
          <w:sz w:val="24"/>
        </w:rPr>
        <w:t xml:space="preserve">ORGANIZZAZIONE AFFILIATA </w:t>
      </w:r>
      <w:r>
        <w:rPr>
          <w:rFonts w:eastAsia="Arial" w:cs="Arial"/>
          <w:b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b/>
          <w:sz w:val="24"/>
        </w:rPr>
        <w:instrText xml:space="preserve"> FORMTEXT </w:instrText>
      </w:r>
      <w:r>
        <w:rPr>
          <w:rFonts w:eastAsia="Arial" w:cs="Arial"/>
          <w:b/>
          <w:sz w:val="24"/>
        </w:rPr>
      </w:r>
      <w:r>
        <w:rPr>
          <w:rFonts w:eastAsia="Arial" w:cs="Arial"/>
          <w:b/>
          <w:sz w:val="24"/>
        </w:rPr>
        <w:fldChar w:fldCharType="separate"/>
      </w:r>
      <w:r>
        <w:rPr>
          <w:rFonts w:eastAsia="Arial" w:cs="Arial"/>
          <w:b/>
          <w:sz w:val="24"/>
        </w:rPr>
        <w:t>     </w:t>
      </w:r>
      <w:r>
        <w:rPr>
          <w:rFonts w:eastAsia="Arial" w:cs="Arial"/>
          <w:b/>
          <w:sz w:val="24"/>
        </w:rPr>
        <w:fldChar w:fldCharType="end"/>
      </w:r>
      <w:r>
        <w:rPr>
          <w:rFonts w:eastAsia="Arial" w:cs="Arial"/>
          <w:sz w:val="24"/>
        </w:rPr>
        <w:t xml:space="preserve"> </w:t>
      </w:r>
      <w:r>
        <w:rPr>
          <w:rFonts w:eastAsia="Arial" w:cs="Arial"/>
          <w:i/>
          <w:sz w:val="24"/>
        </w:rPr>
        <w:t>(nome dell</w:t>
      </w:r>
      <w:r w:rsidR="00B1702C">
        <w:rPr>
          <w:rFonts w:eastAsia="Arial" w:cs="Arial"/>
          <w:i/>
          <w:sz w:val="24"/>
        </w:rPr>
        <w:t>’</w:t>
      </w:r>
      <w:r>
        <w:rPr>
          <w:rFonts w:eastAsia="Arial" w:cs="Arial"/>
          <w:i/>
          <w:sz w:val="24"/>
        </w:rPr>
        <w:t>organizzazione affiliata)</w:t>
      </w:r>
      <w:r>
        <w:rPr>
          <w:rFonts w:eastAsia="Arial" w:cs="Arial"/>
          <w:sz w:val="24"/>
        </w:rPr>
        <w:t xml:space="preserve"> </w:t>
      </w:r>
    </w:p>
    <w:p w14:paraId="3F7AA7F7" w14:textId="77777777" w:rsidR="004E3654" w:rsidRDefault="004E3654" w:rsidP="00B1702C">
      <w:pPr>
        <w:jc w:val="both"/>
        <w:rPr>
          <w:rFonts w:cs="Arial"/>
          <w:b/>
          <w:sz w:val="24"/>
          <w:szCs w:val="24"/>
        </w:rPr>
      </w:pPr>
    </w:p>
    <w:p w14:paraId="5F8A79E2" w14:textId="2C06403A" w:rsidR="004E3654" w:rsidRDefault="00BB784A" w:rsidP="00B1702C">
      <w:pPr>
        <w:spacing w:after="120"/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</w:rPr>
        <w:t xml:space="preserve">Organizzazione affiliata a: </w:t>
      </w:r>
      <w:r>
        <w:rPr>
          <w:rFonts w:eastAsia="Arial" w:cs="Arial"/>
          <w:b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b/>
          <w:sz w:val="24"/>
        </w:rPr>
        <w:instrText xml:space="preserve"> FORMTEXT </w:instrText>
      </w:r>
      <w:r>
        <w:rPr>
          <w:rFonts w:eastAsia="Arial" w:cs="Arial"/>
          <w:b/>
          <w:sz w:val="24"/>
        </w:rPr>
      </w:r>
      <w:r>
        <w:rPr>
          <w:rFonts w:eastAsia="Arial" w:cs="Arial"/>
          <w:b/>
          <w:sz w:val="24"/>
        </w:rPr>
        <w:fldChar w:fldCharType="separate"/>
      </w:r>
      <w:r>
        <w:rPr>
          <w:rFonts w:eastAsia="Arial" w:cs="Arial"/>
          <w:b/>
          <w:sz w:val="24"/>
        </w:rPr>
        <w:t>     </w:t>
      </w:r>
      <w:r>
        <w:rPr>
          <w:rFonts w:eastAsia="Arial" w:cs="Arial"/>
          <w:b/>
          <w:sz w:val="24"/>
        </w:rPr>
        <w:fldChar w:fldCharType="end"/>
      </w:r>
      <w:r>
        <w:rPr>
          <w:rFonts w:eastAsia="Arial" w:cs="Arial"/>
          <w:sz w:val="24"/>
        </w:rPr>
        <w:t xml:space="preserve"> </w:t>
      </w:r>
      <w:r>
        <w:rPr>
          <w:rFonts w:eastAsia="Arial" w:cs="Arial"/>
          <w:i/>
          <w:sz w:val="24"/>
        </w:rPr>
        <w:t>(nome dell</w:t>
      </w:r>
      <w:r w:rsidR="00B1702C">
        <w:rPr>
          <w:rFonts w:eastAsia="Arial" w:cs="Arial"/>
          <w:i/>
          <w:sz w:val="24"/>
        </w:rPr>
        <w:t>’</w:t>
      </w:r>
      <w:r>
        <w:rPr>
          <w:rFonts w:eastAsia="Arial" w:cs="Arial"/>
          <w:i/>
          <w:sz w:val="24"/>
        </w:rPr>
        <w:t>organizzazione che inoltra la richiesta di aiuti finanziari)</w:t>
      </w:r>
    </w:p>
    <w:p w14:paraId="5E72B40F" w14:textId="77777777" w:rsidR="004E3654" w:rsidRDefault="00BB784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  <w:rPr>
          <w:sz w:val="24"/>
          <w:szCs w:val="24"/>
        </w:rPr>
      </w:pPr>
      <w:bookmarkStart w:id="0" w:name="3"/>
      <w:bookmarkEnd w:id="0"/>
      <w:r>
        <w:rPr>
          <w:rFonts w:eastAsia="Arial" w:cs="Arial"/>
          <w:sz w:val="24"/>
        </w:rPr>
        <w:t>Persona da contattare per ulteriori informazioni</w:t>
      </w:r>
    </w:p>
    <w:p w14:paraId="71727EEF" w14:textId="77777777" w:rsidR="004E3654" w:rsidRDefault="004E3654">
      <w:pPr>
        <w:spacing w:line="240" w:lineRule="auto"/>
        <w:jc w:val="both"/>
        <w:rPr>
          <w:sz w:val="12"/>
          <w:szCs w:val="12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4E3654" w14:paraId="1F47E03B" w14:textId="77777777">
        <w:tc>
          <w:tcPr>
            <w:tcW w:w="2673" w:type="dxa"/>
          </w:tcPr>
          <w:p w14:paraId="507C8EB5" w14:textId="77777777" w:rsidR="004E3654" w:rsidRDefault="00BB784A">
            <w:pPr>
              <w:rPr>
                <w:rFonts w:cs="Arial"/>
              </w:rPr>
            </w:pPr>
            <w:r>
              <w:rPr>
                <w:rFonts w:eastAsia="Arial" w:cs="Arial"/>
              </w:rPr>
              <w:t>Nome e cognome</w:t>
            </w:r>
            <w:r>
              <w:rPr>
                <w:rFonts w:eastAsia="Arial" w:cs="Arial"/>
              </w:rPr>
              <w:br/>
              <w:t>Funzione</w:t>
            </w:r>
          </w:p>
        </w:tc>
        <w:tc>
          <w:tcPr>
            <w:tcW w:w="6649" w:type="dxa"/>
          </w:tcPr>
          <w:p w14:paraId="557BA792" w14:textId="77777777" w:rsidR="004E3654" w:rsidRDefault="00BB784A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  <w:p w14:paraId="03D86283" w14:textId="77777777" w:rsidR="004E3654" w:rsidRDefault="00BB784A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4E3654" w14:paraId="3F4693DD" w14:textId="77777777">
        <w:tc>
          <w:tcPr>
            <w:tcW w:w="2673" w:type="dxa"/>
            <w:tcBorders>
              <w:bottom w:val="single" w:sz="4" w:space="0" w:color="auto"/>
            </w:tcBorders>
          </w:tcPr>
          <w:p w14:paraId="23720A75" w14:textId="77777777" w:rsidR="004E3654" w:rsidRDefault="00BB784A">
            <w:pPr>
              <w:rPr>
                <w:rFonts w:cs="Arial"/>
              </w:rPr>
            </w:pPr>
            <w:r>
              <w:rPr>
                <w:rFonts w:eastAsia="Arial" w:cs="Arial"/>
              </w:rPr>
              <w:t>N. di telefono</w:t>
            </w:r>
          </w:p>
          <w:p w14:paraId="6907E7DE" w14:textId="77777777" w:rsidR="004E3654" w:rsidRDefault="00BB784A">
            <w:pPr>
              <w:rPr>
                <w:rFonts w:cs="Arial"/>
              </w:rPr>
            </w:pPr>
            <w:r>
              <w:rPr>
                <w:rFonts w:eastAsia="Arial" w:cs="Arial"/>
              </w:rPr>
              <w:t>E-mail</w:t>
            </w:r>
          </w:p>
          <w:p w14:paraId="6F5726C8" w14:textId="77777777" w:rsidR="004E3654" w:rsidRDefault="00BB784A">
            <w:pPr>
              <w:rPr>
                <w:rFonts w:cs="Arial"/>
              </w:rPr>
            </w:pPr>
            <w:r>
              <w:rPr>
                <w:rFonts w:eastAsia="Arial" w:cs="Arial"/>
              </w:rPr>
              <w:t>Lingua di corrispondenza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14:paraId="7D77BF83" w14:textId="77777777" w:rsidR="004E3654" w:rsidRDefault="00BB784A">
            <w:pPr>
              <w:rPr>
                <w:rFonts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  <w:p w14:paraId="75FB0457" w14:textId="77777777" w:rsidR="004E3654" w:rsidRDefault="00BB784A">
            <w:pPr>
              <w:rPr>
                <w:rFonts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  <w:p w14:paraId="39E27245" w14:textId="77777777" w:rsidR="004E3654" w:rsidRDefault="00BB784A">
            <w:pPr>
              <w:rPr>
                <w:rFonts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 xml:space="preserve"> Tedesco</w:t>
            </w:r>
            <w:r>
              <w:rPr>
                <w:rFonts w:eastAsia="Arial" w:cs="Arial"/>
              </w:rPr>
              <w:tab/>
            </w:r>
            <w:r>
              <w:rPr>
                <w:rFonts w:eastAsia="Arial" w:cs="Arial"/>
              </w:rPr>
              <w:tab/>
            </w:r>
            <w:r>
              <w:rPr>
                <w:rFonts w:eastAsia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 xml:space="preserve"> Francese</w:t>
            </w:r>
            <w:r>
              <w:rPr>
                <w:rFonts w:eastAsia="Arial" w:cs="Arial"/>
              </w:rPr>
              <w:tab/>
            </w:r>
            <w:r>
              <w:rPr>
                <w:rFonts w:eastAsia="Arial" w:cs="Arial"/>
              </w:rPr>
              <w:tab/>
            </w:r>
            <w:r>
              <w:rPr>
                <w:rFonts w:eastAsia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 xml:space="preserve"> Italiano</w:t>
            </w:r>
          </w:p>
        </w:tc>
      </w:tr>
    </w:tbl>
    <w:p w14:paraId="11A3541D" w14:textId="77777777" w:rsidR="004E3654" w:rsidRDefault="004E3654">
      <w:pPr>
        <w:spacing w:line="240" w:lineRule="auto"/>
        <w:jc w:val="both"/>
        <w:rPr>
          <w:sz w:val="12"/>
          <w:szCs w:val="12"/>
        </w:rPr>
      </w:pPr>
    </w:p>
    <w:p w14:paraId="41DE934F" w14:textId="77777777" w:rsidR="004E3654" w:rsidRDefault="00BB784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  <w:rPr>
          <w:sz w:val="24"/>
          <w:szCs w:val="24"/>
        </w:rPr>
      </w:pPr>
      <w:r>
        <w:rPr>
          <w:rFonts w:eastAsia="Arial" w:cs="Arial"/>
          <w:sz w:val="24"/>
        </w:rPr>
        <w:t>Allegati (obbligatori)</w:t>
      </w:r>
    </w:p>
    <w:p w14:paraId="12C60F13" w14:textId="50A1218A" w:rsidR="004E3654" w:rsidRDefault="00BB784A">
      <w:pPr>
        <w:spacing w:before="120"/>
      </w:pPr>
      <w:r>
        <w:rPr>
          <w:rFonts w:eastAsia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Arial" w:cs="Arial"/>
        </w:rPr>
        <w:instrText xml:space="preserve"> FORMCHECKBOX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  <w:t>Rapporto annuale 2024</w:t>
      </w:r>
    </w:p>
    <w:p w14:paraId="533D096B" w14:textId="61441673" w:rsidR="004E3654" w:rsidRDefault="00BB784A">
      <w:r>
        <w:rPr>
          <w:rFonts w:eastAsia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Arial" w:cs="Arial"/>
        </w:rPr>
        <w:instrText xml:space="preserve"> FORMCHECKBOX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  <w:t xml:space="preserve">Conto annuale 2024 </w:t>
      </w:r>
      <w:r w:rsidR="00E40A09">
        <w:rPr>
          <w:rFonts w:eastAsia="Arial" w:cs="Arial"/>
        </w:rPr>
        <w:t>rivisto</w:t>
      </w:r>
    </w:p>
    <w:p w14:paraId="679F2C94" w14:textId="55C8396B" w:rsidR="004E3654" w:rsidRDefault="00BB784A">
      <w:r>
        <w:rPr>
          <w:rFonts w:eastAsia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Arial" w:cs="Arial"/>
        </w:rPr>
        <w:instrText xml:space="preserve"> FORMCHECKBOX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  <w:t>Rapporto di revisione 2024</w:t>
      </w:r>
    </w:p>
    <w:p w14:paraId="607E1A62" w14:textId="0C1E1D23" w:rsidR="004E3654" w:rsidRDefault="00BB784A">
      <w:pPr>
        <w:rPr>
          <w:rFonts w:eastAsia="Arial" w:cs="Arial"/>
        </w:rPr>
      </w:pPr>
      <w:r>
        <w:rPr>
          <w:rFonts w:eastAsia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Arial" w:cs="Arial"/>
        </w:rPr>
        <w:instrText xml:space="preserve"> FORMCHECKBOX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  <w:r w:rsidR="0018074D">
        <w:rPr>
          <w:rFonts w:eastAsia="Arial" w:cs="Arial"/>
        </w:rPr>
        <w:t>Preventivo 2026 (</w:t>
      </w:r>
      <w:r w:rsidR="0018074D" w:rsidRPr="00E93C72">
        <w:rPr>
          <w:rFonts w:eastAsia="Arial" w:cs="Arial"/>
        </w:rPr>
        <w:t>indicazione di tutte le fonti di entrate e uscite</w:t>
      </w:r>
      <w:r w:rsidR="0018074D">
        <w:rPr>
          <w:rFonts w:eastAsia="Arial" w:cs="Arial"/>
        </w:rPr>
        <w:t>)</w:t>
      </w:r>
    </w:p>
    <w:p w14:paraId="0D0EA879" w14:textId="77777777" w:rsidR="0018074D" w:rsidRPr="004B208B" w:rsidRDefault="0018074D" w:rsidP="0018074D">
      <w:pPr>
        <w:jc w:val="both"/>
        <w:rPr>
          <w:rFonts w:eastAsia="Arial" w:cs="Arial"/>
        </w:rPr>
      </w:pPr>
      <w:r>
        <w:rPr>
          <w:rFonts w:eastAsia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Arial" w:cs="Arial"/>
        </w:rPr>
        <w:instrText xml:space="preserve"> FORMCHECKBOX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  <w:t xml:space="preserve">Piano finanziario dell’organizzazione°2026 - 2029 </w:t>
      </w:r>
    </w:p>
    <w:p w14:paraId="60C6FBAA" w14:textId="77777777" w:rsidR="004E3654" w:rsidRDefault="004E3654">
      <w:pPr>
        <w:spacing w:line="240" w:lineRule="auto"/>
        <w:jc w:val="both"/>
        <w:rPr>
          <w:sz w:val="12"/>
          <w:szCs w:val="12"/>
        </w:rPr>
      </w:pPr>
    </w:p>
    <w:p w14:paraId="4CB18F56" w14:textId="77777777" w:rsidR="004E3654" w:rsidRDefault="00BB784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  <w:rPr>
          <w:sz w:val="24"/>
          <w:szCs w:val="24"/>
        </w:rPr>
      </w:pPr>
      <w:r>
        <w:rPr>
          <w:rFonts w:eastAsia="Arial" w:cs="Arial"/>
          <w:sz w:val="24"/>
        </w:rPr>
        <w:t>Conferma</w:t>
      </w:r>
    </w:p>
    <w:p w14:paraId="52D4A345" w14:textId="77777777" w:rsidR="004E3654" w:rsidRDefault="004E3654">
      <w:pPr>
        <w:spacing w:line="240" w:lineRule="auto"/>
        <w:jc w:val="both"/>
        <w:rPr>
          <w:sz w:val="12"/>
          <w:szCs w:val="12"/>
        </w:rPr>
      </w:pPr>
    </w:p>
    <w:p w14:paraId="42885D6A" w14:textId="1967A504" w:rsidR="004E3654" w:rsidRDefault="00BB784A" w:rsidP="00B1702C">
      <w:pPr>
        <w:jc w:val="both"/>
      </w:pPr>
      <w:r>
        <w:rPr>
          <w:rFonts w:eastAsia="Arial" w:cs="Arial"/>
        </w:rPr>
        <w:t>L</w:t>
      </w:r>
      <w:r w:rsidR="00B1702C">
        <w:rPr>
          <w:rFonts w:eastAsia="Arial" w:cs="Arial"/>
        </w:rPr>
        <w:t>’</w:t>
      </w:r>
      <w:r>
        <w:rPr>
          <w:rFonts w:eastAsia="Arial" w:cs="Arial"/>
          <w:b/>
        </w:rPr>
        <w:t>organizzazione</w:t>
      </w:r>
      <w:r>
        <w:rPr>
          <w:rFonts w:eastAsia="Arial" w:cs="Arial"/>
        </w:rPr>
        <w:t xml:space="preserve">, rappresentata dalla/le persona/e autorizzata/e a firmare, conferma </w:t>
      </w:r>
      <w:r>
        <w:rPr>
          <w:rFonts w:eastAsia="Arial" w:cs="Arial"/>
          <w:b/>
        </w:rPr>
        <w:t>l</w:t>
      </w:r>
      <w:r w:rsidR="00B1702C">
        <w:rPr>
          <w:rFonts w:eastAsia="Arial" w:cs="Arial"/>
          <w:b/>
        </w:rPr>
        <w:t>’</w:t>
      </w:r>
      <w:r>
        <w:rPr>
          <w:rFonts w:eastAsia="Arial" w:cs="Arial"/>
          <w:b/>
        </w:rPr>
        <w:t>esattezza e la completezza</w:t>
      </w:r>
      <w:r>
        <w:rPr>
          <w:rFonts w:eastAsia="Arial" w:cs="Arial"/>
        </w:rPr>
        <w:t xml:space="preserve"> dei dati inerenti all</w:t>
      </w:r>
      <w:r w:rsidR="00B1702C">
        <w:rPr>
          <w:rFonts w:eastAsia="Arial" w:cs="Arial"/>
        </w:rPr>
        <w:t>’</w:t>
      </w:r>
      <w:r>
        <w:rPr>
          <w:rFonts w:eastAsia="Arial" w:cs="Arial"/>
        </w:rPr>
        <w:t>organizzazione affiliata forniti nel presente modulo e negli allegati. S</w:t>
      </w:r>
      <w:r w:rsidR="00B1702C">
        <w:rPr>
          <w:rFonts w:eastAsia="Arial" w:cs="Arial"/>
        </w:rPr>
        <w:t>’</w:t>
      </w:r>
      <w:r>
        <w:rPr>
          <w:rFonts w:eastAsia="Arial" w:cs="Arial"/>
        </w:rPr>
        <w:t>impegna inoltre a fornire all</w:t>
      </w:r>
      <w:r w:rsidR="00B1702C">
        <w:rPr>
          <w:rFonts w:eastAsia="Arial" w:cs="Arial"/>
        </w:rPr>
        <w:t>’</w:t>
      </w:r>
      <w:r>
        <w:rPr>
          <w:rFonts w:eastAsia="Arial" w:cs="Arial"/>
        </w:rPr>
        <w:t>UFAS le informazioni necessarie per verificare i dati in questione, a comunicare tutti i dati supplementari e a inoltrare tutti i documenti necessari per l</w:t>
      </w:r>
      <w:r w:rsidR="00B1702C">
        <w:rPr>
          <w:rFonts w:eastAsia="Arial" w:cs="Arial"/>
        </w:rPr>
        <w:t>’</w:t>
      </w:r>
      <w:r>
        <w:rPr>
          <w:rFonts w:eastAsia="Arial" w:cs="Arial"/>
        </w:rPr>
        <w:t>esame della richiesta. Prende atto del fatto che le informazioni concernenti gli aiuti finanziari concessi verranno pubblicate.</w:t>
      </w:r>
    </w:p>
    <w:p w14:paraId="04749310" w14:textId="77777777" w:rsidR="004E3654" w:rsidRDefault="004E3654">
      <w:pPr>
        <w:pStyle w:val="Paragraphedeliste"/>
        <w:ind w:left="0"/>
        <w:contextualSpacing w:val="0"/>
      </w:pPr>
    </w:p>
    <w:p w14:paraId="073A8157" w14:textId="77777777" w:rsidR="004E3654" w:rsidRDefault="00BB784A">
      <w:pPr>
        <w:tabs>
          <w:tab w:val="left" w:pos="2268"/>
          <w:tab w:val="left" w:leader="dot" w:pos="6804"/>
          <w:tab w:val="left" w:leader="underscore" w:pos="9072"/>
        </w:tabs>
      </w:pPr>
      <w:r>
        <w:rPr>
          <w:rFonts w:eastAsia="Arial" w:cs="Arial"/>
        </w:rPr>
        <w:t>Luogo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6A80A6BE" w14:textId="77777777" w:rsidR="004E3654" w:rsidRDefault="004E3654">
      <w:pPr>
        <w:tabs>
          <w:tab w:val="left" w:pos="2268"/>
          <w:tab w:val="left" w:leader="dot" w:pos="6804"/>
        </w:tabs>
      </w:pPr>
    </w:p>
    <w:p w14:paraId="6489B371" w14:textId="77777777" w:rsidR="004E3654" w:rsidRDefault="00BB784A">
      <w:pPr>
        <w:tabs>
          <w:tab w:val="left" w:pos="2268"/>
          <w:tab w:val="left" w:leader="dot" w:pos="6804"/>
          <w:tab w:val="left" w:leader="underscore" w:pos="9072"/>
        </w:tabs>
      </w:pPr>
      <w:r>
        <w:rPr>
          <w:rFonts w:eastAsia="Arial" w:cs="Arial"/>
        </w:rPr>
        <w:t xml:space="preserve">Data </w:t>
      </w:r>
      <w:r>
        <w:rPr>
          <w:rFonts w:eastAsia="Arial" w:cs="Arial"/>
          <w:i/>
        </w:rPr>
        <w:t>(GG.MM.AAAA)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11B5EFE3" w14:textId="77777777" w:rsidR="004E3654" w:rsidRDefault="004E3654">
      <w:pPr>
        <w:tabs>
          <w:tab w:val="left" w:pos="2268"/>
          <w:tab w:val="left" w:leader="dot" w:pos="6804"/>
        </w:tabs>
      </w:pPr>
    </w:p>
    <w:p w14:paraId="0BC09848" w14:textId="77777777" w:rsidR="004E3654" w:rsidRDefault="00BB784A">
      <w:pPr>
        <w:tabs>
          <w:tab w:val="left" w:pos="2268"/>
          <w:tab w:val="left" w:leader="dot" w:pos="6804"/>
          <w:tab w:val="left" w:leader="underscore" w:pos="9072"/>
        </w:tabs>
      </w:pPr>
      <w:r>
        <w:rPr>
          <w:rFonts w:eastAsia="Arial" w:cs="Arial"/>
        </w:rPr>
        <w:t>Cognome e nome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769EBA33" w14:textId="77777777" w:rsidR="004E3654" w:rsidRDefault="004E3654">
      <w:pPr>
        <w:tabs>
          <w:tab w:val="left" w:pos="2268"/>
          <w:tab w:val="left" w:leader="dot" w:pos="6804"/>
        </w:tabs>
      </w:pPr>
    </w:p>
    <w:p w14:paraId="425A31A2" w14:textId="77777777" w:rsidR="004E3654" w:rsidRDefault="00BB784A">
      <w:pPr>
        <w:tabs>
          <w:tab w:val="left" w:pos="2268"/>
          <w:tab w:val="left" w:leader="dot" w:pos="6804"/>
          <w:tab w:val="right" w:leader="underscore" w:pos="9072"/>
        </w:tabs>
      </w:pPr>
      <w:r>
        <w:rPr>
          <w:rFonts w:eastAsia="Arial" w:cs="Arial"/>
        </w:rPr>
        <w:t>Funzione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192EFE7A" w14:textId="77777777" w:rsidR="004E3654" w:rsidRDefault="004E3654">
      <w:pPr>
        <w:tabs>
          <w:tab w:val="left" w:leader="dot" w:pos="6804"/>
        </w:tabs>
      </w:pPr>
    </w:p>
    <w:p w14:paraId="3AE55401" w14:textId="71D8DC34" w:rsidR="004E3654" w:rsidRDefault="00BB784A">
      <w:pPr>
        <w:tabs>
          <w:tab w:val="left" w:pos="2268"/>
          <w:tab w:val="left" w:leader="dot" w:pos="6804"/>
          <w:tab w:val="right" w:leader="underscore" w:pos="9072"/>
        </w:tabs>
      </w:pPr>
      <w:r>
        <w:rPr>
          <w:rFonts w:eastAsia="Arial" w:cs="Arial"/>
        </w:rPr>
        <w:t>Firma (autografa)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0AD4815C" w14:textId="77777777" w:rsidR="004E3654" w:rsidRDefault="00BB784A">
      <w:r>
        <w:rPr>
          <w:rFonts w:eastAsia="Arial" w:cs="Arial"/>
        </w:rPr>
        <w:t>della/e persona/e</w:t>
      </w:r>
    </w:p>
    <w:p w14:paraId="1573557B" w14:textId="77777777" w:rsidR="004E3654" w:rsidRDefault="00BB784A">
      <w:r>
        <w:rPr>
          <w:rFonts w:eastAsia="Arial" w:cs="Arial"/>
        </w:rPr>
        <w:t>autorizzata/e a firmare</w:t>
      </w:r>
    </w:p>
    <w:p w14:paraId="7D2488E8" w14:textId="77777777" w:rsidR="004E3654" w:rsidRDefault="004E3654"/>
    <w:tbl>
      <w:tblPr>
        <w:tblStyle w:val="Grilledutableau"/>
        <w:tblpPr w:leftFromText="141" w:rightFromText="141" w:vertAnchor="text" w:horzAnchor="margin" w:tblpY="2"/>
        <w:tblW w:w="9351" w:type="dxa"/>
        <w:shd w:val="clear" w:color="auto" w:fill="FFFF00"/>
        <w:tblLook w:val="04A0" w:firstRow="1" w:lastRow="0" w:firstColumn="1" w:lastColumn="0" w:noHBand="0" w:noVBand="1"/>
      </w:tblPr>
      <w:tblGrid>
        <w:gridCol w:w="9351"/>
      </w:tblGrid>
      <w:tr w:rsidR="00E65EBA" w14:paraId="047C29AD" w14:textId="77777777" w:rsidTr="00E65EBA">
        <w:trPr>
          <w:trHeight w:val="841"/>
        </w:trPr>
        <w:tc>
          <w:tcPr>
            <w:tcW w:w="9351" w:type="dxa"/>
            <w:shd w:val="clear" w:color="auto" w:fill="FFFF00"/>
          </w:tcPr>
          <w:p w14:paraId="198B094F" w14:textId="77777777" w:rsidR="00E65EBA" w:rsidRDefault="00E65EBA" w:rsidP="00BC2DA2">
            <w:pPr>
              <w:rPr>
                <w:rFonts w:cs="Arial"/>
              </w:rPr>
            </w:pPr>
            <w:r>
              <w:rPr>
                <w:rFonts w:eastAsia="Arial" w:cs="Arial"/>
              </w:rPr>
              <w:t xml:space="preserve">Il presente modulo, inclusi gli allegati, deve essere inoltrato in forma elettronica all’indirizzo seguente: </w:t>
            </w:r>
            <w:hyperlink r:id="rId8" w:history="1">
              <w:r>
                <w:rPr>
                  <w:rStyle w:val="Lienhypertexte"/>
                  <w:rFonts w:eastAsia="Arial" w:cs="Arial"/>
                </w:rPr>
                <w:t>familienfragen@bsv.admin.ch</w:t>
              </w:r>
            </w:hyperlink>
          </w:p>
          <w:p w14:paraId="05F0DDDD" w14:textId="6D66328E" w:rsidR="00E65EBA" w:rsidRDefault="00E65EBA" w:rsidP="00BC2DA2">
            <w:pPr>
              <w:rPr>
                <w:rFonts w:cs="Arial"/>
                <w:b/>
                <w:i/>
              </w:rPr>
            </w:pPr>
            <w:r>
              <w:rPr>
                <w:rFonts w:eastAsia="Arial" w:cs="Arial"/>
              </w:rPr>
              <w:t xml:space="preserve">Termine d’invio: </w:t>
            </w:r>
            <w:r w:rsidR="000E35E2">
              <w:rPr>
                <w:rFonts w:eastAsia="Arial" w:cs="Arial"/>
                <w:b/>
              </w:rPr>
              <w:t>15 agosto</w:t>
            </w:r>
            <w:r>
              <w:rPr>
                <w:rFonts w:eastAsia="Arial" w:cs="Arial"/>
                <w:b/>
              </w:rPr>
              <w:t xml:space="preserve"> 2025</w:t>
            </w:r>
            <w:r>
              <w:rPr>
                <w:rFonts w:eastAsia="Arial" w:cs="Arial"/>
              </w:rPr>
              <w:t xml:space="preserve"> (data di ricezione dell’e-mail). </w:t>
            </w:r>
          </w:p>
        </w:tc>
      </w:tr>
    </w:tbl>
    <w:p w14:paraId="7DA53120" w14:textId="77777777" w:rsidR="004E3654" w:rsidRDefault="004E3654">
      <w:pPr>
        <w:pStyle w:val="Paragraphedeliste"/>
        <w:ind w:left="0"/>
        <w:contextualSpacing w:val="0"/>
      </w:pPr>
    </w:p>
    <w:sectPr w:rsidR="004E3654">
      <w:footerReference w:type="default" r:id="rId9"/>
      <w:headerReference w:type="first" r:id="rId10"/>
      <w:footerReference w:type="first" r:id="rId11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3B58" w14:textId="77777777" w:rsidR="00DE2117" w:rsidRDefault="00DE2117">
      <w:pPr>
        <w:spacing w:line="240" w:lineRule="auto"/>
      </w:pPr>
      <w:r>
        <w:separator/>
      </w:r>
    </w:p>
  </w:endnote>
  <w:endnote w:type="continuationSeparator" w:id="0">
    <w:p w14:paraId="01B72EAC" w14:textId="77777777" w:rsidR="00DE2117" w:rsidRDefault="00DE2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4E3654" w14:paraId="64FE8B18" w14:textId="77777777">
      <w:trPr>
        <w:cantSplit/>
      </w:trPr>
      <w:tc>
        <w:tcPr>
          <w:tcW w:w="4252" w:type="dxa"/>
          <w:vAlign w:val="bottom"/>
        </w:tcPr>
        <w:p w14:paraId="0F2AC56C" w14:textId="77777777" w:rsidR="004E3654" w:rsidRDefault="004E3654">
          <w:pPr>
            <w:pStyle w:val="Referenz"/>
          </w:pPr>
        </w:p>
      </w:tc>
      <w:tc>
        <w:tcPr>
          <w:tcW w:w="4820" w:type="dxa"/>
          <w:vAlign w:val="bottom"/>
        </w:tcPr>
        <w:p w14:paraId="76E47E7F" w14:textId="77777777" w:rsidR="004E3654" w:rsidRDefault="004E3654">
          <w:pPr>
            <w:pStyle w:val="Referenz"/>
          </w:pPr>
        </w:p>
      </w:tc>
      <w:tc>
        <w:tcPr>
          <w:tcW w:w="397" w:type="dxa"/>
        </w:tcPr>
        <w:p w14:paraId="36D5CC2B" w14:textId="77777777" w:rsidR="004E3654" w:rsidRDefault="004E3654">
          <w:pPr>
            <w:pStyle w:val="Referenz"/>
          </w:pPr>
        </w:p>
      </w:tc>
      <w:tc>
        <w:tcPr>
          <w:tcW w:w="454" w:type="dxa"/>
        </w:tcPr>
        <w:p w14:paraId="4306552E" w14:textId="77777777" w:rsidR="004E3654" w:rsidRDefault="004E3654">
          <w:pPr>
            <w:pStyle w:val="Referenz"/>
          </w:pPr>
        </w:p>
      </w:tc>
    </w:tr>
    <w:tr w:rsidR="004E3654" w14:paraId="6409DD14" w14:textId="77777777">
      <w:trPr>
        <w:cantSplit/>
      </w:trPr>
      <w:tc>
        <w:tcPr>
          <w:tcW w:w="4252" w:type="dxa"/>
          <w:vAlign w:val="bottom"/>
        </w:tcPr>
        <w:p w14:paraId="142AF934" w14:textId="77777777" w:rsidR="004E3654" w:rsidRDefault="004E3654">
          <w:pPr>
            <w:pStyle w:val="Referenz"/>
          </w:pPr>
        </w:p>
      </w:tc>
      <w:tc>
        <w:tcPr>
          <w:tcW w:w="4820" w:type="dxa"/>
          <w:vAlign w:val="bottom"/>
        </w:tcPr>
        <w:p w14:paraId="4FA6FF6E" w14:textId="77777777" w:rsidR="004E3654" w:rsidRDefault="004E3654">
          <w:pPr>
            <w:pStyle w:val="Referenz"/>
          </w:pPr>
        </w:p>
      </w:tc>
      <w:tc>
        <w:tcPr>
          <w:tcW w:w="397" w:type="dxa"/>
        </w:tcPr>
        <w:p w14:paraId="54A1F9FF" w14:textId="77777777" w:rsidR="004E3654" w:rsidRDefault="004E3654">
          <w:pPr>
            <w:pStyle w:val="Referenz"/>
          </w:pPr>
        </w:p>
      </w:tc>
      <w:tc>
        <w:tcPr>
          <w:tcW w:w="454" w:type="dxa"/>
        </w:tcPr>
        <w:p w14:paraId="6500A013" w14:textId="77777777" w:rsidR="004E3654" w:rsidRDefault="00BB784A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Arial" w:cs="Arial"/>
            </w:rP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  <w:tr w:rsidR="004E3654" w14:paraId="05D85EF8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697342D9" w14:textId="77777777" w:rsidR="004E3654" w:rsidRDefault="004E3654">
          <w:pPr>
            <w:pStyle w:val="Pieddepage"/>
          </w:pPr>
        </w:p>
      </w:tc>
    </w:tr>
  </w:tbl>
  <w:p w14:paraId="58C0054B" w14:textId="77777777" w:rsidR="004E3654" w:rsidRDefault="004E36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4E3654" w14:paraId="12B21BC1" w14:textId="77777777">
      <w:trPr>
        <w:cantSplit/>
      </w:trPr>
      <w:tc>
        <w:tcPr>
          <w:tcW w:w="4252" w:type="dxa"/>
        </w:tcPr>
        <w:p w14:paraId="158421E7" w14:textId="77777777" w:rsidR="004E3654" w:rsidRDefault="004E3654">
          <w:pPr>
            <w:pStyle w:val="Referenz"/>
          </w:pPr>
        </w:p>
      </w:tc>
      <w:tc>
        <w:tcPr>
          <w:tcW w:w="4820" w:type="dxa"/>
        </w:tcPr>
        <w:p w14:paraId="091556DD" w14:textId="77777777" w:rsidR="004E3654" w:rsidRDefault="004E3654">
          <w:pPr>
            <w:pStyle w:val="Referenz"/>
          </w:pPr>
        </w:p>
      </w:tc>
    </w:tr>
    <w:tr w:rsidR="004E3654" w14:paraId="016302DB" w14:textId="77777777">
      <w:trPr>
        <w:cantSplit/>
      </w:trPr>
      <w:tc>
        <w:tcPr>
          <w:tcW w:w="4252" w:type="dxa"/>
        </w:tcPr>
        <w:p w14:paraId="55DF68D2" w14:textId="77777777" w:rsidR="004E3654" w:rsidRDefault="004E3654">
          <w:pPr>
            <w:pStyle w:val="Referenz"/>
          </w:pPr>
        </w:p>
      </w:tc>
      <w:tc>
        <w:tcPr>
          <w:tcW w:w="4820" w:type="dxa"/>
        </w:tcPr>
        <w:p w14:paraId="76C5127B" w14:textId="77777777" w:rsidR="004E3654" w:rsidRDefault="004E3654">
          <w:pPr>
            <w:pStyle w:val="Referenz"/>
          </w:pPr>
        </w:p>
      </w:tc>
    </w:tr>
    <w:tr w:rsidR="004E3654" w14:paraId="693B9190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4E713CF0" w14:textId="77777777" w:rsidR="004E3654" w:rsidRDefault="004E3654">
          <w:pPr>
            <w:pStyle w:val="Pieddepage"/>
          </w:pPr>
        </w:p>
      </w:tc>
    </w:tr>
  </w:tbl>
  <w:p w14:paraId="2D4C2678" w14:textId="77777777" w:rsidR="004E3654" w:rsidRDefault="004E36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2F85" w14:textId="77777777" w:rsidR="00DE2117" w:rsidRDefault="00DE2117">
      <w:pPr>
        <w:spacing w:line="240" w:lineRule="auto"/>
      </w:pPr>
      <w:r>
        <w:separator/>
      </w:r>
    </w:p>
  </w:footnote>
  <w:footnote w:type="continuationSeparator" w:id="0">
    <w:p w14:paraId="6C246460" w14:textId="77777777" w:rsidR="00DE2117" w:rsidRDefault="00DE21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4E3654" w14:paraId="1B31450F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337BA7FE" w14:textId="34178E11" w:rsidR="004E3654" w:rsidRDefault="00803736">
          <w:pPr>
            <w:ind w:left="284"/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666E852D" wp14:editId="687059AE">
                <wp:simplePos x="0" y="0"/>
                <wp:positionH relativeFrom="page">
                  <wp:posOffset>198755</wp:posOffset>
                </wp:positionH>
                <wp:positionV relativeFrom="page">
                  <wp:posOffset>11430</wp:posOffset>
                </wp:positionV>
                <wp:extent cx="1979930" cy="496570"/>
                <wp:effectExtent l="0" t="0" r="1270" b="0"/>
                <wp:wrapNone/>
                <wp:docPr id="6" name="Grafik 6" descr="Logo Schweizerische Eidgenossenschaft&#10;[Correspondence.PrePrin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E_CMYK_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1" r="-1"/>
                        <a:stretch/>
                      </pic:blipFill>
                      <pic:spPr bwMode="auto">
                        <a:xfrm>
                          <a:off x="0" y="0"/>
                          <a:ext cx="1979930" cy="4965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tcBorders>
            <w:bottom w:val="nil"/>
          </w:tcBorders>
        </w:tcPr>
        <w:p w14:paraId="29E8921E" w14:textId="77777777" w:rsidR="004E3654" w:rsidRDefault="00BB784A">
          <w:pPr>
            <w:pStyle w:val="KopfzeileDepartement"/>
          </w:pPr>
          <w:r>
            <w:rPr>
              <w:rFonts w:eastAsia="Arial" w:cs="Arial"/>
            </w:rPr>
            <w:t>Dipartimento federale dell’interno DFI</w:t>
          </w:r>
        </w:p>
        <w:p w14:paraId="5A3A5061" w14:textId="77777777" w:rsidR="004E3654" w:rsidRDefault="00BB784A">
          <w:pPr>
            <w:pStyle w:val="KopfzeileFett"/>
          </w:pPr>
          <w:r>
            <w:rPr>
              <w:rFonts w:eastAsia="Arial" w:cs="Arial"/>
            </w:rPr>
            <w:t>Ufficio federale delle assicurazioni sociali UFAS</w:t>
          </w:r>
        </w:p>
        <w:p w14:paraId="0A2A7E05" w14:textId="77777777" w:rsidR="004E3654" w:rsidRDefault="004E3654">
          <w:pPr>
            <w:pStyle w:val="En-tte"/>
          </w:pPr>
        </w:p>
      </w:tc>
    </w:tr>
  </w:tbl>
  <w:p w14:paraId="4C330F9D" w14:textId="77777777" w:rsidR="004E3654" w:rsidRDefault="004E36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05DF3"/>
    <w:multiLevelType w:val="hybridMultilevel"/>
    <w:tmpl w:val="4BC8CA9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pStyle w:val="Titre1"/>
      <w:lvlText w:val="%1"/>
      <w:lvlJc w:val="left"/>
      <w:pPr>
        <w:tabs>
          <w:tab w:val="num" w:pos="3970"/>
        </w:tabs>
        <w:ind w:left="3970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8B13DD"/>
    <w:multiLevelType w:val="hybridMultilevel"/>
    <w:tmpl w:val="45E4ACDA"/>
    <w:lvl w:ilvl="0" w:tplc="E6B406C8">
      <w:start w:val="1"/>
      <w:numFmt w:val="bullet"/>
      <w:pStyle w:val="Punkteinzug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16" w15:restartNumberingAfterBreak="0">
    <w:nsid w:val="30D4796F"/>
    <w:multiLevelType w:val="multilevel"/>
    <w:tmpl w:val="FE12BCB8"/>
    <w:styleLink w:val="Formatvorlage1"/>
    <w:lvl w:ilvl="0">
      <w:start w:val="1"/>
      <w:numFmt w:val="decimal"/>
      <w:lvlText w:val="Art. %1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15AEE"/>
    <w:multiLevelType w:val="hybridMultilevel"/>
    <w:tmpl w:val="882C7F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34F90"/>
    <w:multiLevelType w:val="hybridMultilevel"/>
    <w:tmpl w:val="8A7AE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03012"/>
    <w:multiLevelType w:val="hybridMultilevel"/>
    <w:tmpl w:val="5DE0F578"/>
    <w:lvl w:ilvl="0" w:tplc="054A48CE">
      <w:start w:val="3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F841898"/>
    <w:multiLevelType w:val="hybridMultilevel"/>
    <w:tmpl w:val="4C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C471C"/>
    <w:multiLevelType w:val="hybridMultilevel"/>
    <w:tmpl w:val="67640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274755">
    <w:abstractNumId w:val="9"/>
  </w:num>
  <w:num w:numId="2" w16cid:durableId="823862102">
    <w:abstractNumId w:val="7"/>
  </w:num>
  <w:num w:numId="3" w16cid:durableId="344019259">
    <w:abstractNumId w:val="6"/>
  </w:num>
  <w:num w:numId="4" w16cid:durableId="1435445348">
    <w:abstractNumId w:val="5"/>
  </w:num>
  <w:num w:numId="5" w16cid:durableId="187453245">
    <w:abstractNumId w:val="4"/>
  </w:num>
  <w:num w:numId="6" w16cid:durableId="684554910">
    <w:abstractNumId w:val="32"/>
  </w:num>
  <w:num w:numId="7" w16cid:durableId="165290413">
    <w:abstractNumId w:val="13"/>
  </w:num>
  <w:num w:numId="8" w16cid:durableId="1860586979">
    <w:abstractNumId w:val="20"/>
  </w:num>
  <w:num w:numId="9" w16cid:durableId="1507599818">
    <w:abstractNumId w:val="31"/>
  </w:num>
  <w:num w:numId="10" w16cid:durableId="462622771">
    <w:abstractNumId w:val="12"/>
  </w:num>
  <w:num w:numId="11" w16cid:durableId="2012021472">
    <w:abstractNumId w:val="18"/>
  </w:num>
  <w:num w:numId="12" w16cid:durableId="826283028">
    <w:abstractNumId w:val="22"/>
  </w:num>
  <w:num w:numId="13" w16cid:durableId="1104809761">
    <w:abstractNumId w:val="28"/>
  </w:num>
  <w:num w:numId="14" w16cid:durableId="493684087">
    <w:abstractNumId w:val="10"/>
  </w:num>
  <w:num w:numId="15" w16cid:durableId="584146546">
    <w:abstractNumId w:val="30"/>
  </w:num>
  <w:num w:numId="16" w16cid:durableId="1805268033">
    <w:abstractNumId w:val="8"/>
  </w:num>
  <w:num w:numId="17" w16cid:durableId="2123642923">
    <w:abstractNumId w:val="3"/>
  </w:num>
  <w:num w:numId="18" w16cid:durableId="985743046">
    <w:abstractNumId w:val="2"/>
  </w:num>
  <w:num w:numId="19" w16cid:durableId="499077905">
    <w:abstractNumId w:val="1"/>
  </w:num>
  <w:num w:numId="20" w16cid:durableId="1050231389">
    <w:abstractNumId w:val="0"/>
  </w:num>
  <w:num w:numId="21" w16cid:durableId="1368602612">
    <w:abstractNumId w:val="27"/>
  </w:num>
  <w:num w:numId="22" w16cid:durableId="15352135">
    <w:abstractNumId w:val="23"/>
  </w:num>
  <w:num w:numId="23" w16cid:durableId="1658873207">
    <w:abstractNumId w:val="21"/>
  </w:num>
  <w:num w:numId="24" w16cid:durableId="2002811675">
    <w:abstractNumId w:val="17"/>
  </w:num>
  <w:num w:numId="25" w16cid:durableId="1191919095">
    <w:abstractNumId w:val="14"/>
  </w:num>
  <w:num w:numId="26" w16cid:durableId="862016420">
    <w:abstractNumId w:val="15"/>
  </w:num>
  <w:num w:numId="27" w16cid:durableId="374044685">
    <w:abstractNumId w:val="16"/>
  </w:num>
  <w:num w:numId="28" w16cid:durableId="426736884">
    <w:abstractNumId w:val="29"/>
  </w:num>
  <w:num w:numId="29" w16cid:durableId="110511805">
    <w:abstractNumId w:val="24"/>
  </w:num>
  <w:num w:numId="30" w16cid:durableId="1163620808">
    <w:abstractNumId w:val="26"/>
  </w:num>
  <w:num w:numId="31" w16cid:durableId="1571038897">
    <w:abstractNumId w:val="19"/>
  </w:num>
  <w:num w:numId="32" w16cid:durableId="665789944">
    <w:abstractNumId w:val="25"/>
  </w:num>
  <w:num w:numId="33" w16cid:durableId="1541436777">
    <w:abstractNumId w:val="14"/>
  </w:num>
  <w:num w:numId="34" w16cid:durableId="1369185320">
    <w:abstractNumId w:val="14"/>
  </w:num>
  <w:num w:numId="35" w16cid:durableId="1845824538">
    <w:abstractNumId w:val="14"/>
  </w:num>
  <w:num w:numId="36" w16cid:durableId="1813013422">
    <w:abstractNumId w:val="14"/>
  </w:num>
  <w:num w:numId="37" w16cid:durableId="1965307882">
    <w:abstractNumId w:val="14"/>
  </w:num>
  <w:num w:numId="38" w16cid:durableId="126319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6293919">
    <w:abstractNumId w:val="14"/>
  </w:num>
  <w:num w:numId="40" w16cid:durableId="105583711">
    <w:abstractNumId w:val="14"/>
  </w:num>
  <w:num w:numId="41" w16cid:durableId="1523788993">
    <w:abstractNumId w:val="14"/>
  </w:num>
  <w:num w:numId="42" w16cid:durableId="2322804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80205793">
    <w:abstractNumId w:val="14"/>
  </w:num>
  <w:num w:numId="44" w16cid:durableId="1747414984">
    <w:abstractNumId w:val="14"/>
  </w:num>
  <w:num w:numId="45" w16cid:durableId="960303214">
    <w:abstractNumId w:val="14"/>
  </w:num>
  <w:num w:numId="46" w16cid:durableId="1780487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98080839">
    <w:abstractNumId w:val="14"/>
  </w:num>
  <w:num w:numId="48" w16cid:durableId="1513909058">
    <w:abstractNumId w:val="14"/>
  </w:num>
  <w:num w:numId="49" w16cid:durableId="852646212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proofState w:spelling="clean" w:grammar="clean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54"/>
    <w:rsid w:val="000B222C"/>
    <w:rsid w:val="000E35E2"/>
    <w:rsid w:val="00162C93"/>
    <w:rsid w:val="0018074D"/>
    <w:rsid w:val="00185C8A"/>
    <w:rsid w:val="001F4A9C"/>
    <w:rsid w:val="00355C4E"/>
    <w:rsid w:val="004E0A2F"/>
    <w:rsid w:val="004E3654"/>
    <w:rsid w:val="00512000"/>
    <w:rsid w:val="005457A4"/>
    <w:rsid w:val="00803736"/>
    <w:rsid w:val="00885FB4"/>
    <w:rsid w:val="00946F26"/>
    <w:rsid w:val="00964F68"/>
    <w:rsid w:val="0098184A"/>
    <w:rsid w:val="009E24A4"/>
    <w:rsid w:val="00B1702C"/>
    <w:rsid w:val="00B22E68"/>
    <w:rsid w:val="00BB784A"/>
    <w:rsid w:val="00CE4ED9"/>
    <w:rsid w:val="00D70788"/>
    <w:rsid w:val="00DE2117"/>
    <w:rsid w:val="00E40A09"/>
    <w:rsid w:val="00E65EBA"/>
    <w:rsid w:val="00F179BC"/>
    <w:rsid w:val="00F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D1B661"/>
  <w15:docId w15:val="{77945AF9-44B9-4B24-82BF-F79259F8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eastAsia="de-CH" w:bidi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25"/>
      </w:numPr>
      <w:spacing w:line="360" w:lineRule="atLeast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5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5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semiHidden/>
    <w:pPr>
      <w:numPr>
        <w:numId w:val="1"/>
      </w:numPr>
    </w:pPr>
  </w:style>
  <w:style w:type="paragraph" w:styleId="Listepuces2">
    <w:name w:val="List Bullet 2"/>
    <w:basedOn w:val="Listepuces"/>
    <w:semiHidden/>
    <w:pPr>
      <w:numPr>
        <w:numId w:val="2"/>
      </w:numPr>
    </w:pPr>
  </w:style>
  <w:style w:type="paragraph" w:styleId="Listepuces3">
    <w:name w:val="List Bullet 3"/>
    <w:basedOn w:val="Normal"/>
    <w:semiHidden/>
    <w:pPr>
      <w:numPr>
        <w:numId w:val="3"/>
      </w:numPr>
    </w:pPr>
  </w:style>
  <w:style w:type="paragraph" w:styleId="Listepuces4">
    <w:name w:val="List Bullet 4"/>
    <w:basedOn w:val="Normal"/>
    <w:semiHidden/>
    <w:pPr>
      <w:numPr>
        <w:numId w:val="4"/>
      </w:numPr>
    </w:pPr>
  </w:style>
  <w:style w:type="paragraph" w:styleId="Listepuces5">
    <w:name w:val="List Bullet 5"/>
    <w:basedOn w:val="Normal"/>
    <w:semiHidden/>
    <w:pPr>
      <w:numPr>
        <w:numId w:val="5"/>
      </w:numPr>
    </w:pPr>
  </w:style>
  <w:style w:type="paragraph" w:styleId="Normalcentr">
    <w:name w:val="Block Text"/>
    <w:basedOn w:val="Normal"/>
    <w:semiHidden/>
    <w:pPr>
      <w:spacing w:after="120"/>
      <w:ind w:left="851" w:right="851"/>
    </w:pPr>
  </w:style>
  <w:style w:type="paragraph" w:styleId="Pieddepage">
    <w:name w:val="footer"/>
    <w:basedOn w:val="Normal"/>
    <w:semiHidden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semiHidden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semiHidden/>
    <w:pPr>
      <w:numPr>
        <w:numId w:val="6"/>
      </w:numPr>
    </w:pPr>
  </w:style>
  <w:style w:type="paragraph" w:styleId="Liste2">
    <w:name w:val="List 2"/>
    <w:basedOn w:val="Normal"/>
    <w:semiHidden/>
    <w:pPr>
      <w:numPr>
        <w:numId w:val="7"/>
      </w:numPr>
    </w:pPr>
  </w:style>
  <w:style w:type="paragraph" w:styleId="Liste3">
    <w:name w:val="List 3"/>
    <w:basedOn w:val="Normal"/>
    <w:semiHidden/>
    <w:pPr>
      <w:numPr>
        <w:numId w:val="8"/>
      </w:numPr>
    </w:pPr>
  </w:style>
  <w:style w:type="paragraph" w:styleId="Liste4">
    <w:name w:val="List 4"/>
    <w:basedOn w:val="Normal"/>
    <w:semiHidden/>
    <w:pPr>
      <w:numPr>
        <w:numId w:val="9"/>
      </w:numPr>
    </w:pPr>
  </w:style>
  <w:style w:type="paragraph" w:styleId="Liste5">
    <w:name w:val="List 5"/>
    <w:basedOn w:val="Normal"/>
    <w:semiHidden/>
    <w:pPr>
      <w:numPr>
        <w:numId w:val="10"/>
      </w:numPr>
    </w:pPr>
  </w:style>
  <w:style w:type="paragraph" w:styleId="Listecontinue">
    <w:name w:val="List Continue"/>
    <w:basedOn w:val="Normal"/>
    <w:semiHidden/>
    <w:pPr>
      <w:numPr>
        <w:numId w:val="11"/>
      </w:numPr>
    </w:pPr>
  </w:style>
  <w:style w:type="paragraph" w:styleId="Listecontinue2">
    <w:name w:val="List Continue 2"/>
    <w:basedOn w:val="Normal"/>
    <w:semiHidden/>
    <w:pPr>
      <w:numPr>
        <w:numId w:val="12"/>
      </w:numPr>
    </w:pPr>
  </w:style>
  <w:style w:type="paragraph" w:styleId="Listecontinue3">
    <w:name w:val="List Continue 3"/>
    <w:basedOn w:val="Normal"/>
    <w:semiHidden/>
    <w:pPr>
      <w:numPr>
        <w:numId w:val="13"/>
      </w:numPr>
    </w:pPr>
  </w:style>
  <w:style w:type="paragraph" w:styleId="Listecontinue4">
    <w:name w:val="List Continue 4"/>
    <w:basedOn w:val="Normal"/>
    <w:semiHidden/>
    <w:pPr>
      <w:numPr>
        <w:numId w:val="14"/>
      </w:numPr>
    </w:pPr>
  </w:style>
  <w:style w:type="paragraph" w:styleId="Listecontinue5">
    <w:name w:val="List Continue 5"/>
    <w:basedOn w:val="Normal"/>
    <w:semiHidden/>
    <w:pPr>
      <w:numPr>
        <w:numId w:val="15"/>
      </w:numPr>
    </w:pPr>
  </w:style>
  <w:style w:type="paragraph" w:styleId="Listenumros">
    <w:name w:val="List Number"/>
    <w:basedOn w:val="Normal"/>
    <w:semiHidden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semiHidden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semiHidden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semiHidden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semiHidden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basedOn w:val="Policepardfaut"/>
    <w:semiHidden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">
    <w:name w:val="Body Text Indent"/>
    <w:basedOn w:val="Normal"/>
    <w:semiHidden/>
    <w:pPr>
      <w:spacing w:after="120"/>
      <w:ind w:left="425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425"/>
    </w:pPr>
  </w:style>
  <w:style w:type="paragraph" w:styleId="Retraitcorpsdetexte3">
    <w:name w:val="Body Text Indent 3"/>
    <w:basedOn w:val="Normal"/>
    <w:semiHidden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semiHidden/>
    <w:pPr>
      <w:ind w:firstLine="425"/>
    </w:pPr>
  </w:style>
  <w:style w:type="paragraph" w:styleId="Retraitcorpset1relig">
    <w:name w:val="Body Text First Indent 2"/>
    <w:basedOn w:val="Retraitcorpsdetexte"/>
    <w:semiHidden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Numrodeligne">
    <w:name w:val="line number"/>
    <w:basedOn w:val="Policepardfaut"/>
    <w:semiHidden/>
  </w:style>
  <w:style w:type="paragraph" w:styleId="Salutations">
    <w:name w:val="Salutation"/>
    <w:basedOn w:val="Normal"/>
    <w:next w:val="Normal"/>
    <w:semiHidden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semiHidden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  <w:semiHidden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semiHidden/>
    <w:rPr>
      <w:i/>
      <w:iCs/>
    </w:rPr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link w:val="CommentaireCar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de-CH" w:bidi="ar-SA"/>
    </w:r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semiHidden/>
    <w:pPr>
      <w:ind w:left="425"/>
    </w:p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semiHidden/>
    <w:rPr>
      <w:rFonts w:cs="Arial"/>
    </w:rPr>
  </w:style>
  <w:style w:type="paragraph" w:styleId="Adressedestinatai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</w:style>
  <w:style w:type="paragraph" w:styleId="TM5">
    <w:name w:val="toc 5"/>
    <w:basedOn w:val="Normal"/>
    <w:next w:val="Normal"/>
    <w:semiHidden/>
    <w:pPr>
      <w:ind w:left="800"/>
    </w:pPr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ListStrich">
    <w:name w:val="List_Strich"/>
    <w:basedOn w:val="Normal"/>
    <w:pPr>
      <w:numPr>
        <w:numId w:val="22"/>
      </w:numPr>
    </w:pPr>
  </w:style>
  <w:style w:type="paragraph" w:customStyle="1" w:styleId="ListPunkt">
    <w:name w:val="List_Punkt"/>
    <w:basedOn w:val="Normal"/>
    <w:pPr>
      <w:numPr>
        <w:numId w:val="21"/>
      </w:numPr>
    </w:pPr>
  </w:style>
  <w:style w:type="paragraph" w:customStyle="1" w:styleId="ListNum">
    <w:name w:val="List_Num"/>
    <w:basedOn w:val="Normal"/>
    <w:pPr>
      <w:numPr>
        <w:numId w:val="23"/>
      </w:numPr>
    </w:pPr>
  </w:style>
  <w:style w:type="paragraph" w:customStyle="1" w:styleId="ListAlpha">
    <w:name w:val="List_Alpha"/>
    <w:basedOn w:val="Normal"/>
    <w:pPr>
      <w:numPr>
        <w:numId w:val="24"/>
      </w:numPr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unkteinzug">
    <w:name w:val="Punkteinzug"/>
    <w:basedOn w:val="Normal"/>
    <w:pPr>
      <w:numPr>
        <w:numId w:val="26"/>
      </w:numPr>
      <w:spacing w:line="240" w:lineRule="auto"/>
      <w:outlineLvl w:val="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it-CH" w:eastAsia="de-CH" w:bidi="ar-SA"/>
    </w:rPr>
  </w:style>
  <w:style w:type="numbering" w:customStyle="1" w:styleId="Formatvorlage1">
    <w:name w:val="Formatvorlage1"/>
    <w:uiPriority w:val="99"/>
    <w:pPr>
      <w:numPr>
        <w:numId w:val="27"/>
      </w:numPr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  <w:lang w:val="it-CH" w:eastAsia="de-CH" w:bidi="ar-SA"/>
    </w:rPr>
  </w:style>
  <w:style w:type="character" w:customStyle="1" w:styleId="ObjetducommentaireCar">
    <w:name w:val="Objet du commentaire Car"/>
    <w:basedOn w:val="CommentaireCar"/>
    <w:link w:val="Objetducommentaire"/>
    <w:rPr>
      <w:rFonts w:ascii="Arial" w:hAnsi="Arial"/>
      <w:lang w:val="it-CH" w:eastAsia="de-CH" w:bidi="ar-SA"/>
    </w:rPr>
  </w:style>
  <w:style w:type="paragraph" w:styleId="Rvision">
    <w:name w:val="Revision"/>
    <w:hidden/>
    <w:uiPriority w:val="99"/>
    <w:semiHidden/>
    <w:rPr>
      <w:rFonts w:ascii="Arial" w:hAnsi="Arial"/>
      <w:lang w:eastAsia="de-CH" w:bidi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Pr>
      <w:rFonts w:ascii="Arial" w:hAnsi="Arial"/>
      <w:b/>
      <w:kern w:val="32"/>
      <w:sz w:val="28"/>
      <w:lang w:val="it-CH" w:eastAsia="de-CH" w:bidi="ar-S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ienfragen@bsv.adm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 Fifth Edition"/>
</file>

<file path=customXml/itemProps1.xml><?xml version="1.0" encoding="utf-8"?>
<ds:datastoreItem xmlns:ds="http://schemas.openxmlformats.org/officeDocument/2006/customXml" ds:itemID="{282ED58E-B0FE-44B4-A84F-2869B6A604D8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Probst</dc:creator>
  <cp:lastModifiedBy>Meylan Orlane BSV</cp:lastModifiedBy>
  <cp:revision>2</cp:revision>
  <cp:lastPrinted>2014-11-21T14:52:00Z</cp:lastPrinted>
  <dcterms:created xsi:type="dcterms:W3CDTF">2025-11-18T12:29:00Z</dcterms:created>
  <dcterms:modified xsi:type="dcterms:W3CDTF">2025-11-18T12:29:00Z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2025-06-17T06:46:33Z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b9390076-4c15-488d-96f9-2af51bed833c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